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29" w:rsidRPr="009E1AE4" w:rsidRDefault="00BA1729" w:rsidP="00BA1729">
      <w:pPr>
        <w:pStyle w:val="Intestazione"/>
        <w:jc w:val="right"/>
        <w:rPr>
          <w:rFonts w:ascii="Garamond" w:hAnsi="Garamond"/>
          <w:b/>
          <w:bCs/>
          <w:i/>
          <w:iCs/>
          <w:u w:val="single"/>
        </w:rPr>
      </w:pPr>
      <w:r w:rsidRPr="009E1AE4">
        <w:rPr>
          <w:rFonts w:ascii="Garamond" w:hAnsi="Garamond"/>
          <w:b/>
          <w:bCs/>
          <w:i/>
          <w:iCs/>
          <w:sz w:val="28"/>
          <w:szCs w:val="28"/>
          <w:u w:val="single"/>
        </w:rPr>
        <w:t xml:space="preserve">ALLEGATO  A </w:t>
      </w:r>
      <w:r>
        <w:rPr>
          <w:rFonts w:ascii="Garamond" w:hAnsi="Garamond"/>
          <w:b/>
          <w:bCs/>
          <w:i/>
          <w:iCs/>
          <w:sz w:val="28"/>
          <w:szCs w:val="28"/>
          <w:u w:val="single"/>
        </w:rPr>
        <w:t>(</w:t>
      </w:r>
      <w:r w:rsidRPr="009E1AE4">
        <w:rPr>
          <w:rFonts w:ascii="Garamond" w:hAnsi="Garamond"/>
          <w:b/>
          <w:bCs/>
          <w:i/>
          <w:iCs/>
          <w:sz w:val="28"/>
          <w:szCs w:val="28"/>
          <w:u w:val="single"/>
        </w:rPr>
        <w:t>Utenze Non Domestiche</w:t>
      </w:r>
      <w:r>
        <w:rPr>
          <w:rFonts w:ascii="Garamond" w:hAnsi="Garamond"/>
          <w:b/>
          <w:bCs/>
          <w:i/>
          <w:iCs/>
          <w:sz w:val="28"/>
          <w:szCs w:val="28"/>
          <w:u w:val="single"/>
        </w:rPr>
        <w:t>)</w:t>
      </w:r>
      <w:r w:rsidRPr="009E1AE4">
        <w:rPr>
          <w:rFonts w:ascii="Garamond" w:hAnsi="Garamond"/>
          <w:b/>
          <w:bCs/>
          <w:i/>
          <w:iCs/>
          <w:sz w:val="28"/>
          <w:szCs w:val="28"/>
          <w:u w:val="single"/>
        </w:rPr>
        <w:t xml:space="preserve"> </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5369"/>
        <w:gridCol w:w="2834"/>
      </w:tblGrid>
      <w:tr w:rsidR="00BA1729" w:rsidTr="007839F9">
        <w:trPr>
          <w:trHeight w:val="1178"/>
        </w:trPr>
        <w:tc>
          <w:tcPr>
            <w:tcW w:w="9889" w:type="dxa"/>
            <w:gridSpan w:val="3"/>
            <w:tcBorders>
              <w:top w:val="double" w:sz="4" w:space="0" w:color="auto"/>
              <w:left w:val="double" w:sz="4" w:space="0" w:color="auto"/>
              <w:bottom w:val="single" w:sz="4" w:space="0" w:color="auto"/>
              <w:right w:val="double" w:sz="4" w:space="0" w:color="auto"/>
            </w:tcBorders>
            <w:shd w:val="clear" w:color="auto" w:fill="E6E6E6"/>
            <w:hideMark/>
          </w:tcPr>
          <w:p w:rsidR="00BA1729" w:rsidRDefault="00BA1729" w:rsidP="007839F9">
            <w:pPr>
              <w:pStyle w:val="Titolo1"/>
              <w:spacing w:line="240" w:lineRule="atLeast"/>
              <w:ind w:left="142" w:right="174"/>
              <w:rPr>
                <w:rFonts w:ascii="Garamond" w:hAnsi="Garamond"/>
                <w:i/>
                <w:szCs w:val="32"/>
              </w:rPr>
            </w:pPr>
            <w:r>
              <w:rPr>
                <w:rFonts w:ascii="Garamond" w:hAnsi="Garamond"/>
                <w:szCs w:val="32"/>
              </w:rPr>
              <w:t xml:space="preserve">RICHIESTA EROGAZIONE DI MISURE DI SOSTEGNO ALLE UTENZE COMMERCIALI </w:t>
            </w:r>
            <w:r>
              <w:rPr>
                <w:rFonts w:ascii="Garamond" w:hAnsi="Garamond"/>
                <w:b w:val="0"/>
                <w:bCs/>
                <w:szCs w:val="32"/>
              </w:rPr>
              <w:t xml:space="preserve">A SEGUITO DELL'EMERGENZA EPIDEMIOLOGICA COVID-19 – </w:t>
            </w:r>
            <w:r w:rsidRPr="00972135">
              <w:rPr>
                <w:rFonts w:ascii="Garamond" w:hAnsi="Garamond"/>
                <w:szCs w:val="32"/>
              </w:rPr>
              <w:t>ANNO 2021</w:t>
            </w:r>
          </w:p>
        </w:tc>
      </w:tr>
      <w:tr w:rsidR="00BA1729" w:rsidTr="007839F9">
        <w:trPr>
          <w:trHeight w:hRule="exact" w:val="1986"/>
        </w:trPr>
        <w:tc>
          <w:tcPr>
            <w:tcW w:w="1686" w:type="dxa"/>
            <w:tcBorders>
              <w:top w:val="single" w:sz="4" w:space="0" w:color="auto"/>
              <w:left w:val="double" w:sz="4" w:space="0" w:color="auto"/>
              <w:bottom w:val="double" w:sz="4" w:space="0" w:color="auto"/>
              <w:right w:val="nil"/>
            </w:tcBorders>
            <w:hideMark/>
          </w:tcPr>
          <w:p w:rsidR="00BA1729" w:rsidRDefault="00BA1729" w:rsidP="007839F9">
            <w:pPr>
              <w:rPr>
                <w:rFonts w:ascii="Garamond" w:hAnsi="Garamond"/>
                <w:sz w:val="16"/>
                <w:szCs w:val="24"/>
              </w:rPr>
            </w:pPr>
            <w:r>
              <w:rPr>
                <w:rFonts w:ascii="Garamond" w:hAnsi="Garamond"/>
                <w:b/>
                <w:noProof/>
                <w:sz w:val="28"/>
              </w:rPr>
              <w:drawing>
                <wp:inline distT="0" distB="0" distL="0" distR="0">
                  <wp:extent cx="933450" cy="1228725"/>
                  <wp:effectExtent l="0" t="0" r="0" b="9525"/>
                  <wp:docPr id="1" name="Immagine 1" descr="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inline>
              </w:drawing>
            </w:r>
          </w:p>
        </w:tc>
        <w:tc>
          <w:tcPr>
            <w:tcW w:w="5369" w:type="dxa"/>
            <w:tcBorders>
              <w:top w:val="single" w:sz="4" w:space="0" w:color="auto"/>
              <w:left w:val="nil"/>
              <w:bottom w:val="double" w:sz="4" w:space="0" w:color="auto"/>
              <w:right w:val="single" w:sz="4" w:space="0" w:color="auto"/>
            </w:tcBorders>
            <w:vAlign w:val="center"/>
            <w:hideMark/>
          </w:tcPr>
          <w:p w:rsidR="00BA1729" w:rsidRDefault="00BA1729" w:rsidP="007839F9">
            <w:pPr>
              <w:jc w:val="center"/>
              <w:rPr>
                <w:rFonts w:ascii="Garamond" w:hAnsi="Garamond"/>
                <w:b/>
                <w:sz w:val="32"/>
                <w:szCs w:val="24"/>
              </w:rPr>
            </w:pPr>
            <w:r>
              <w:rPr>
                <w:rFonts w:ascii="Garamond" w:hAnsi="Garamond"/>
                <w:b/>
                <w:sz w:val="36"/>
              </w:rPr>
              <w:t>COMUNE DI CASAL VELINO</w:t>
            </w:r>
          </w:p>
          <w:p w:rsidR="00BA1729" w:rsidRDefault="00BA1729" w:rsidP="007839F9">
            <w:pPr>
              <w:jc w:val="center"/>
              <w:rPr>
                <w:rFonts w:ascii="Garamond" w:hAnsi="Garamond"/>
                <w:sz w:val="16"/>
                <w:szCs w:val="24"/>
              </w:rPr>
            </w:pPr>
            <w:r>
              <w:rPr>
                <w:rFonts w:ascii="Garamond" w:hAnsi="Garamond"/>
                <w:b/>
                <w:sz w:val="28"/>
              </w:rPr>
              <w:t>Provincia di Salerno</w:t>
            </w:r>
          </w:p>
        </w:tc>
        <w:tc>
          <w:tcPr>
            <w:tcW w:w="2834" w:type="dxa"/>
            <w:tcBorders>
              <w:top w:val="single" w:sz="4" w:space="0" w:color="auto"/>
              <w:left w:val="nil"/>
              <w:bottom w:val="double" w:sz="4" w:space="0" w:color="auto"/>
              <w:right w:val="double" w:sz="4" w:space="0" w:color="auto"/>
            </w:tcBorders>
            <w:vAlign w:val="center"/>
          </w:tcPr>
          <w:p w:rsidR="00BA1729" w:rsidRDefault="00BA1729" w:rsidP="007839F9">
            <w:pPr>
              <w:spacing w:line="240" w:lineRule="exact"/>
              <w:rPr>
                <w:rFonts w:ascii="Garamond" w:hAnsi="Garamond"/>
                <w:sz w:val="18"/>
                <w:szCs w:val="24"/>
              </w:rPr>
            </w:pPr>
            <w:r>
              <w:rPr>
                <w:rFonts w:ascii="Garamond" w:hAnsi="Garamond"/>
                <w:b/>
                <w:bCs/>
                <w:sz w:val="18"/>
              </w:rPr>
              <w:t>Protocollo n</w:t>
            </w:r>
            <w:r>
              <w:rPr>
                <w:rFonts w:ascii="Garamond" w:hAnsi="Garamond"/>
                <w:sz w:val="18"/>
              </w:rPr>
              <w:t>. …………………...….</w:t>
            </w:r>
          </w:p>
          <w:p w:rsidR="00BA1729" w:rsidRDefault="00BA1729" w:rsidP="007839F9">
            <w:pPr>
              <w:spacing w:line="240" w:lineRule="exact"/>
              <w:rPr>
                <w:rFonts w:ascii="Garamond" w:hAnsi="Garamond"/>
                <w:sz w:val="18"/>
              </w:rPr>
            </w:pPr>
          </w:p>
          <w:p w:rsidR="00BA1729" w:rsidRDefault="00BA1729" w:rsidP="007839F9">
            <w:pPr>
              <w:spacing w:line="240" w:lineRule="exact"/>
              <w:rPr>
                <w:rFonts w:ascii="Garamond" w:hAnsi="Garamond"/>
                <w:sz w:val="18"/>
              </w:rPr>
            </w:pPr>
            <w:r>
              <w:rPr>
                <w:rFonts w:ascii="Garamond" w:hAnsi="Garamond"/>
                <w:b/>
                <w:bCs/>
                <w:sz w:val="18"/>
              </w:rPr>
              <w:t>Data</w:t>
            </w:r>
            <w:r>
              <w:rPr>
                <w:rFonts w:ascii="Garamond" w:hAnsi="Garamond"/>
                <w:sz w:val="18"/>
              </w:rPr>
              <w:t xml:space="preserve"> ……………….………….........</w:t>
            </w:r>
          </w:p>
          <w:p w:rsidR="00BA1729" w:rsidRDefault="00BA1729" w:rsidP="007839F9">
            <w:pPr>
              <w:rPr>
                <w:rFonts w:ascii="Garamond" w:hAnsi="Garamond"/>
                <w:sz w:val="16"/>
                <w:szCs w:val="24"/>
              </w:rPr>
            </w:pPr>
          </w:p>
        </w:tc>
      </w:tr>
    </w:tbl>
    <w:p w:rsidR="00BA1729" w:rsidRDefault="00BA1729" w:rsidP="00BA1729">
      <w:pPr>
        <w:rPr>
          <w:rFonts w:ascii="Garamond" w:hAnsi="Garamond"/>
          <w:sz w:val="16"/>
        </w:rPr>
      </w:pPr>
    </w:p>
    <w:p w:rsidR="00BA1729" w:rsidRDefault="00BA1729" w:rsidP="00BA1729">
      <w:pPr>
        <w:spacing w:line="276" w:lineRule="auto"/>
        <w:rPr>
          <w:rFonts w:ascii="Garamond" w:hAnsi="Garamond"/>
          <w:sz w:val="24"/>
        </w:rPr>
      </w:pPr>
      <w:r>
        <w:rPr>
          <w:rFonts w:ascii="Garamond" w:hAnsi="Garamond"/>
        </w:rPr>
        <w:t>Il/la sottoscritto/a</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77"/>
        <w:gridCol w:w="567"/>
        <w:gridCol w:w="1224"/>
        <w:gridCol w:w="52"/>
        <w:gridCol w:w="598"/>
        <w:gridCol w:w="250"/>
        <w:gridCol w:w="428"/>
        <w:gridCol w:w="952"/>
        <w:gridCol w:w="250"/>
        <w:gridCol w:w="74"/>
        <w:gridCol w:w="1417"/>
      </w:tblGrid>
      <w:tr w:rsidR="00BA1729" w:rsidTr="007839F9">
        <w:tc>
          <w:tcPr>
            <w:tcW w:w="9889" w:type="dxa"/>
            <w:gridSpan w:val="11"/>
            <w:tcBorders>
              <w:top w:val="double" w:sz="4" w:space="0" w:color="auto"/>
              <w:left w:val="double" w:sz="4" w:space="0" w:color="auto"/>
              <w:bottom w:val="single" w:sz="4" w:space="0" w:color="auto"/>
              <w:right w:val="double" w:sz="4" w:space="0" w:color="auto"/>
            </w:tcBorders>
            <w:shd w:val="clear" w:color="auto" w:fill="E6E6E6"/>
            <w:hideMark/>
          </w:tcPr>
          <w:p w:rsidR="00BA1729" w:rsidRDefault="00BA1729" w:rsidP="007839F9">
            <w:pPr>
              <w:spacing w:before="60" w:after="60"/>
              <w:jc w:val="center"/>
              <w:rPr>
                <w:rFonts w:ascii="Garamond" w:hAnsi="Garamond"/>
                <w:b/>
                <w:sz w:val="28"/>
                <w:szCs w:val="28"/>
              </w:rPr>
            </w:pPr>
            <w:r>
              <w:rPr>
                <w:rFonts w:ascii="Garamond" w:hAnsi="Garamond"/>
                <w:b/>
                <w:sz w:val="28"/>
                <w:szCs w:val="28"/>
              </w:rPr>
              <w:t>DATI DEL RICHIEDENTE</w:t>
            </w:r>
          </w:p>
        </w:tc>
      </w:tr>
      <w:tr w:rsidR="00BA1729" w:rsidTr="007839F9">
        <w:trPr>
          <w:trHeight w:hRule="exact" w:val="615"/>
        </w:trPr>
        <w:tc>
          <w:tcPr>
            <w:tcW w:w="4644" w:type="dxa"/>
            <w:gridSpan w:val="2"/>
            <w:tcBorders>
              <w:top w:val="single" w:sz="4" w:space="0" w:color="auto"/>
              <w:left w:val="double" w:sz="4" w:space="0" w:color="auto"/>
              <w:bottom w:val="single" w:sz="4" w:space="0" w:color="auto"/>
              <w:right w:val="single" w:sz="4" w:space="0" w:color="auto"/>
            </w:tcBorders>
          </w:tcPr>
          <w:p w:rsidR="00BA1729" w:rsidRDefault="00BA1729" w:rsidP="007839F9">
            <w:pPr>
              <w:rPr>
                <w:rFonts w:ascii="Garamond" w:hAnsi="Garamond"/>
              </w:rPr>
            </w:pPr>
            <w:r>
              <w:rPr>
                <w:rFonts w:ascii="Garamond" w:hAnsi="Garamond"/>
              </w:rPr>
              <w:t>Cognome</w:t>
            </w:r>
          </w:p>
          <w:p w:rsidR="00BA1729" w:rsidRDefault="00BA1729" w:rsidP="007839F9">
            <w:pPr>
              <w:rPr>
                <w:rFonts w:ascii="Garamond" w:hAnsi="Garamond"/>
              </w:rPr>
            </w:pPr>
          </w:p>
        </w:tc>
        <w:tc>
          <w:tcPr>
            <w:tcW w:w="5245" w:type="dxa"/>
            <w:gridSpan w:val="9"/>
            <w:tcBorders>
              <w:top w:val="single" w:sz="4" w:space="0" w:color="auto"/>
              <w:left w:val="single" w:sz="4" w:space="0" w:color="auto"/>
              <w:bottom w:val="single" w:sz="4" w:space="0" w:color="auto"/>
              <w:right w:val="double" w:sz="4" w:space="0" w:color="auto"/>
            </w:tcBorders>
            <w:hideMark/>
          </w:tcPr>
          <w:p w:rsidR="00BA1729" w:rsidRDefault="00BA1729" w:rsidP="007839F9">
            <w:pPr>
              <w:rPr>
                <w:rFonts w:ascii="Garamond" w:hAnsi="Garamond"/>
              </w:rPr>
            </w:pPr>
            <w:r>
              <w:rPr>
                <w:rFonts w:ascii="Garamond" w:hAnsi="Garamond"/>
              </w:rPr>
              <w:t>Nome</w:t>
            </w:r>
          </w:p>
        </w:tc>
      </w:tr>
      <w:tr w:rsidR="00BA1729" w:rsidTr="007839F9">
        <w:trPr>
          <w:trHeight w:hRule="exact" w:val="599"/>
        </w:trPr>
        <w:tc>
          <w:tcPr>
            <w:tcW w:w="5868" w:type="dxa"/>
            <w:gridSpan w:val="3"/>
            <w:tcBorders>
              <w:top w:val="single" w:sz="4" w:space="0" w:color="auto"/>
              <w:left w:val="double" w:sz="4" w:space="0" w:color="auto"/>
              <w:bottom w:val="single" w:sz="4" w:space="0" w:color="auto"/>
              <w:right w:val="single" w:sz="4" w:space="0" w:color="auto"/>
            </w:tcBorders>
            <w:hideMark/>
          </w:tcPr>
          <w:p w:rsidR="00BA1729" w:rsidRDefault="00BA1729" w:rsidP="007839F9">
            <w:pPr>
              <w:rPr>
                <w:rFonts w:ascii="Garamond" w:hAnsi="Garamond"/>
                <w:sz w:val="18"/>
                <w:szCs w:val="18"/>
              </w:rPr>
            </w:pPr>
            <w:r>
              <w:rPr>
                <w:rFonts w:ascii="Garamond" w:hAnsi="Garamond"/>
                <w:sz w:val="18"/>
                <w:szCs w:val="18"/>
              </w:rPr>
              <w:t>Comune o stato estero di nascita</w:t>
            </w:r>
          </w:p>
        </w:tc>
        <w:tc>
          <w:tcPr>
            <w:tcW w:w="900" w:type="dxa"/>
            <w:gridSpan w:val="3"/>
            <w:tcBorders>
              <w:top w:val="single" w:sz="4" w:space="0" w:color="auto"/>
              <w:left w:val="single" w:sz="4" w:space="0" w:color="auto"/>
              <w:bottom w:val="single" w:sz="4" w:space="0" w:color="auto"/>
              <w:right w:val="single" w:sz="4" w:space="0" w:color="auto"/>
            </w:tcBorders>
            <w:hideMark/>
          </w:tcPr>
          <w:p w:rsidR="00BA1729" w:rsidRDefault="00BA1729" w:rsidP="007839F9">
            <w:pPr>
              <w:ind w:left="72"/>
              <w:jc w:val="center"/>
              <w:rPr>
                <w:rFonts w:ascii="Garamond" w:hAnsi="Garamond"/>
                <w:sz w:val="18"/>
                <w:szCs w:val="18"/>
              </w:rPr>
            </w:pPr>
            <w:proofErr w:type="spellStart"/>
            <w:r>
              <w:rPr>
                <w:rFonts w:ascii="Garamond" w:hAnsi="Garamond"/>
                <w:sz w:val="18"/>
                <w:szCs w:val="18"/>
              </w:rPr>
              <w:t>Prov</w:t>
            </w:r>
            <w:proofErr w:type="spellEnd"/>
            <w:r>
              <w:rPr>
                <w:rFonts w:ascii="Garamond" w:hAnsi="Garamond"/>
                <w:sz w:val="18"/>
                <w:szCs w:val="18"/>
              </w:rPr>
              <w:t>.</w:t>
            </w:r>
          </w:p>
        </w:tc>
        <w:tc>
          <w:tcPr>
            <w:tcW w:w="1630" w:type="dxa"/>
            <w:gridSpan w:val="3"/>
            <w:tcBorders>
              <w:top w:val="single" w:sz="4" w:space="0" w:color="auto"/>
              <w:left w:val="single" w:sz="4" w:space="0" w:color="auto"/>
              <w:bottom w:val="single" w:sz="4" w:space="0" w:color="auto"/>
              <w:right w:val="single" w:sz="4" w:space="0" w:color="auto"/>
            </w:tcBorders>
          </w:tcPr>
          <w:p w:rsidR="00BA1729" w:rsidRDefault="00BA1729" w:rsidP="007839F9">
            <w:pPr>
              <w:jc w:val="center"/>
              <w:rPr>
                <w:rFonts w:ascii="Garamond" w:hAnsi="Garamond"/>
                <w:sz w:val="18"/>
                <w:szCs w:val="18"/>
              </w:rPr>
            </w:pPr>
            <w:r>
              <w:rPr>
                <w:rFonts w:ascii="Garamond" w:hAnsi="Garamond"/>
                <w:sz w:val="18"/>
                <w:szCs w:val="18"/>
              </w:rPr>
              <w:t>Data di nascita</w:t>
            </w:r>
          </w:p>
          <w:p w:rsidR="00BA1729" w:rsidRDefault="00BA1729" w:rsidP="007839F9">
            <w:pPr>
              <w:rPr>
                <w:rFonts w:ascii="Garamond" w:hAnsi="Garamond"/>
                <w:sz w:val="16"/>
                <w:szCs w:val="24"/>
              </w:rPr>
            </w:pPr>
          </w:p>
          <w:p w:rsidR="00BA1729" w:rsidRDefault="00BA1729" w:rsidP="007839F9">
            <w:pPr>
              <w:rPr>
                <w:rFonts w:ascii="Garamond" w:hAnsi="Garamond"/>
                <w:sz w:val="16"/>
                <w:szCs w:val="24"/>
              </w:rPr>
            </w:pPr>
            <w:r>
              <w:rPr>
                <w:rFonts w:ascii="Garamond" w:hAnsi="Garamond"/>
                <w:sz w:val="16"/>
              </w:rPr>
              <w:t xml:space="preserve">         /            /</w:t>
            </w:r>
          </w:p>
        </w:tc>
        <w:tc>
          <w:tcPr>
            <w:tcW w:w="1491" w:type="dxa"/>
            <w:gridSpan w:val="2"/>
            <w:tcBorders>
              <w:top w:val="single" w:sz="4" w:space="0" w:color="auto"/>
              <w:left w:val="single" w:sz="4" w:space="0" w:color="auto"/>
              <w:bottom w:val="single" w:sz="4" w:space="0" w:color="auto"/>
              <w:right w:val="double" w:sz="4" w:space="0" w:color="auto"/>
            </w:tcBorders>
            <w:hideMark/>
          </w:tcPr>
          <w:p w:rsidR="00BA1729" w:rsidRDefault="00BA1729" w:rsidP="007839F9">
            <w:pPr>
              <w:rPr>
                <w:rFonts w:ascii="Garamond" w:hAnsi="Garamond"/>
                <w:sz w:val="16"/>
                <w:szCs w:val="16"/>
              </w:rPr>
            </w:pPr>
            <w:r>
              <w:rPr>
                <w:rFonts w:ascii="Garamond" w:hAnsi="Garamond"/>
                <w:sz w:val="16"/>
              </w:rPr>
              <w:t xml:space="preserve">        </w:t>
            </w:r>
            <w:r>
              <w:rPr>
                <w:rFonts w:ascii="Garamond" w:hAnsi="Garamond"/>
                <w:sz w:val="16"/>
                <w:szCs w:val="16"/>
              </w:rPr>
              <w:t>Sesso</w:t>
            </w:r>
          </w:p>
          <w:p w:rsidR="00BA1729" w:rsidRDefault="00BA1729" w:rsidP="007839F9">
            <w:pPr>
              <w:rPr>
                <w:rFonts w:ascii="Garamond" w:hAnsi="Garamond"/>
                <w:sz w:val="16"/>
                <w:szCs w:val="24"/>
              </w:rPr>
            </w:pPr>
            <w:r>
              <w:rPr>
                <w:rFonts w:ascii="Garamond" w:hAnsi="Garamond"/>
                <w:bdr w:val="single" w:sz="4" w:space="0" w:color="auto" w:frame="1"/>
              </w:rPr>
              <w:t xml:space="preserve"> M </w:t>
            </w:r>
            <w:r>
              <w:rPr>
                <w:rFonts w:ascii="Garamond" w:hAnsi="Garamond"/>
                <w:sz w:val="16"/>
              </w:rPr>
              <w:t xml:space="preserve">            </w:t>
            </w:r>
            <w:r>
              <w:rPr>
                <w:rFonts w:ascii="Garamond" w:hAnsi="Garamond"/>
                <w:sz w:val="16"/>
                <w:bdr w:val="single" w:sz="4" w:space="0" w:color="auto" w:frame="1"/>
              </w:rPr>
              <w:t xml:space="preserve"> </w:t>
            </w:r>
            <w:r>
              <w:rPr>
                <w:rFonts w:ascii="Garamond" w:hAnsi="Garamond"/>
                <w:bdr w:val="single" w:sz="4" w:space="0" w:color="auto" w:frame="1"/>
              </w:rPr>
              <w:t>F</w:t>
            </w:r>
            <w:r>
              <w:rPr>
                <w:rFonts w:ascii="Garamond" w:hAnsi="Garamond"/>
                <w:color w:val="FFFFFF"/>
                <w:bdr w:val="single" w:sz="4" w:space="0" w:color="auto" w:frame="1"/>
              </w:rPr>
              <w:t>I</w:t>
            </w:r>
            <w:r>
              <w:rPr>
                <w:rFonts w:ascii="Garamond" w:hAnsi="Garamond"/>
                <w:bdr w:val="single" w:sz="4" w:space="0" w:color="auto" w:frame="1"/>
              </w:rPr>
              <w:t xml:space="preserve"> </w:t>
            </w:r>
          </w:p>
        </w:tc>
      </w:tr>
      <w:tr w:rsidR="00BA1729" w:rsidTr="007839F9">
        <w:trPr>
          <w:trHeight w:hRule="exact" w:val="539"/>
        </w:trPr>
        <w:tc>
          <w:tcPr>
            <w:tcW w:w="6518" w:type="dxa"/>
            <w:gridSpan w:val="5"/>
            <w:tcBorders>
              <w:top w:val="single" w:sz="4" w:space="0" w:color="auto"/>
              <w:left w:val="double" w:sz="4" w:space="0" w:color="auto"/>
              <w:bottom w:val="single" w:sz="4" w:space="0" w:color="auto"/>
              <w:right w:val="nil"/>
            </w:tcBorders>
          </w:tcPr>
          <w:p w:rsidR="00BA1729" w:rsidRDefault="00BA1729" w:rsidP="007839F9">
            <w:pPr>
              <w:rPr>
                <w:rFonts w:ascii="Garamond" w:hAnsi="Garamond"/>
                <w:sz w:val="18"/>
                <w:szCs w:val="18"/>
              </w:rPr>
            </w:pPr>
            <w:r>
              <w:rPr>
                <w:rFonts w:ascii="Garamond" w:hAnsi="Garamond"/>
                <w:sz w:val="18"/>
                <w:szCs w:val="18"/>
              </w:rPr>
              <w:t xml:space="preserve">Residenza </w:t>
            </w:r>
          </w:p>
          <w:p w:rsidR="00BA1729" w:rsidRDefault="00BA1729" w:rsidP="007839F9">
            <w:pPr>
              <w:rPr>
                <w:rFonts w:ascii="Garamond" w:hAnsi="Garamond"/>
                <w:sz w:val="12"/>
                <w:szCs w:val="24"/>
              </w:rPr>
            </w:pPr>
          </w:p>
          <w:p w:rsidR="00BA1729" w:rsidRDefault="00BA1729" w:rsidP="007839F9">
            <w:pPr>
              <w:rPr>
                <w:rFonts w:ascii="Garamond" w:hAnsi="Garamond"/>
                <w:sz w:val="18"/>
                <w:szCs w:val="18"/>
              </w:rPr>
            </w:pPr>
            <w:r>
              <w:rPr>
                <w:rFonts w:ascii="Garamond" w:hAnsi="Garamond"/>
                <w:sz w:val="18"/>
                <w:szCs w:val="18"/>
              </w:rPr>
              <w:t>Comune</w:t>
            </w:r>
          </w:p>
        </w:tc>
        <w:tc>
          <w:tcPr>
            <w:tcW w:w="1630" w:type="dxa"/>
            <w:gridSpan w:val="3"/>
            <w:tcBorders>
              <w:top w:val="single" w:sz="4" w:space="0" w:color="auto"/>
              <w:left w:val="nil"/>
              <w:bottom w:val="single" w:sz="4" w:space="0" w:color="auto"/>
              <w:right w:val="nil"/>
            </w:tcBorders>
          </w:tcPr>
          <w:p w:rsidR="00BA1729" w:rsidRDefault="00BA1729" w:rsidP="007839F9">
            <w:pPr>
              <w:rPr>
                <w:rFonts w:ascii="Garamond" w:hAnsi="Garamond"/>
                <w:sz w:val="16"/>
                <w:szCs w:val="24"/>
              </w:rPr>
            </w:pPr>
          </w:p>
          <w:p w:rsidR="00BA1729" w:rsidRDefault="00BA1729" w:rsidP="007839F9">
            <w:pPr>
              <w:rPr>
                <w:rFonts w:ascii="Garamond" w:hAnsi="Garamond"/>
                <w:sz w:val="12"/>
              </w:rPr>
            </w:pPr>
          </w:p>
          <w:p w:rsidR="00BA1729" w:rsidRDefault="00BA1729" w:rsidP="007839F9">
            <w:pPr>
              <w:rPr>
                <w:rFonts w:ascii="Garamond" w:hAnsi="Garamond"/>
                <w:sz w:val="18"/>
                <w:szCs w:val="18"/>
              </w:rPr>
            </w:pPr>
            <w:r>
              <w:rPr>
                <w:rFonts w:ascii="Garamond" w:hAnsi="Garamond"/>
                <w:sz w:val="18"/>
                <w:szCs w:val="18"/>
              </w:rPr>
              <w:t>CAP.</w:t>
            </w:r>
          </w:p>
        </w:tc>
        <w:tc>
          <w:tcPr>
            <w:tcW w:w="1741" w:type="dxa"/>
            <w:gridSpan w:val="3"/>
            <w:tcBorders>
              <w:top w:val="single" w:sz="4" w:space="0" w:color="auto"/>
              <w:left w:val="nil"/>
              <w:bottom w:val="single" w:sz="4" w:space="0" w:color="auto"/>
              <w:right w:val="double" w:sz="4" w:space="0" w:color="auto"/>
            </w:tcBorders>
          </w:tcPr>
          <w:p w:rsidR="00BA1729" w:rsidRDefault="00BA1729" w:rsidP="007839F9">
            <w:pPr>
              <w:rPr>
                <w:rFonts w:ascii="Garamond" w:hAnsi="Garamond"/>
                <w:sz w:val="16"/>
                <w:szCs w:val="24"/>
              </w:rPr>
            </w:pPr>
          </w:p>
          <w:p w:rsidR="00BA1729" w:rsidRDefault="00BA1729" w:rsidP="007839F9">
            <w:pPr>
              <w:rPr>
                <w:rFonts w:ascii="Garamond" w:hAnsi="Garamond"/>
                <w:sz w:val="12"/>
              </w:rPr>
            </w:pPr>
          </w:p>
          <w:p w:rsidR="00BA1729" w:rsidRDefault="00BA1729" w:rsidP="007839F9">
            <w:pPr>
              <w:rPr>
                <w:rFonts w:ascii="Garamond" w:hAnsi="Garamond"/>
                <w:sz w:val="18"/>
                <w:szCs w:val="18"/>
              </w:rPr>
            </w:pPr>
            <w:r>
              <w:rPr>
                <w:rFonts w:ascii="Garamond" w:hAnsi="Garamond"/>
                <w:sz w:val="18"/>
                <w:szCs w:val="18"/>
              </w:rPr>
              <w:t>PROV.</w:t>
            </w:r>
          </w:p>
        </w:tc>
      </w:tr>
      <w:tr w:rsidR="00BA1729" w:rsidTr="007839F9">
        <w:trPr>
          <w:trHeight w:hRule="exact" w:val="615"/>
        </w:trPr>
        <w:tc>
          <w:tcPr>
            <w:tcW w:w="5920" w:type="dxa"/>
            <w:gridSpan w:val="4"/>
            <w:tcBorders>
              <w:top w:val="single" w:sz="4" w:space="0" w:color="auto"/>
              <w:left w:val="double" w:sz="4" w:space="0" w:color="auto"/>
              <w:bottom w:val="single" w:sz="4" w:space="0" w:color="auto"/>
              <w:right w:val="single" w:sz="4" w:space="0" w:color="auto"/>
            </w:tcBorders>
          </w:tcPr>
          <w:p w:rsidR="00BA1729" w:rsidRDefault="00BA1729" w:rsidP="007839F9">
            <w:pPr>
              <w:rPr>
                <w:rFonts w:ascii="Garamond" w:hAnsi="Garamond"/>
                <w:sz w:val="18"/>
                <w:szCs w:val="18"/>
              </w:rPr>
            </w:pPr>
            <w:r>
              <w:rPr>
                <w:rFonts w:ascii="Garamond" w:hAnsi="Garamond"/>
                <w:sz w:val="18"/>
                <w:szCs w:val="18"/>
              </w:rPr>
              <w:t>Via/Piazza</w:t>
            </w:r>
          </w:p>
          <w:p w:rsidR="00BA1729" w:rsidRDefault="00BA1729" w:rsidP="007839F9">
            <w:pPr>
              <w:rPr>
                <w:rFonts w:ascii="Garamond" w:hAnsi="Garamond"/>
                <w:sz w:val="18"/>
                <w:szCs w:val="18"/>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BA1729" w:rsidRDefault="00BA1729" w:rsidP="007839F9">
            <w:pPr>
              <w:rPr>
                <w:rFonts w:ascii="Garamond" w:hAnsi="Garamond"/>
                <w:sz w:val="18"/>
                <w:szCs w:val="18"/>
              </w:rPr>
            </w:pPr>
            <w:r>
              <w:rPr>
                <w:rFonts w:ascii="Garamond" w:hAnsi="Garamond"/>
                <w:sz w:val="18"/>
                <w:szCs w:val="18"/>
              </w:rPr>
              <w:t>N.</w:t>
            </w:r>
          </w:p>
        </w:tc>
        <w:tc>
          <w:tcPr>
            <w:tcW w:w="1276" w:type="dxa"/>
            <w:gridSpan w:val="3"/>
            <w:tcBorders>
              <w:top w:val="single" w:sz="4" w:space="0" w:color="auto"/>
              <w:left w:val="single" w:sz="4" w:space="0" w:color="auto"/>
              <w:bottom w:val="single" w:sz="4" w:space="0" w:color="auto"/>
              <w:right w:val="single" w:sz="4" w:space="0" w:color="auto"/>
            </w:tcBorders>
            <w:hideMark/>
          </w:tcPr>
          <w:p w:rsidR="00BA1729" w:rsidRDefault="00BA1729" w:rsidP="007839F9">
            <w:pPr>
              <w:rPr>
                <w:rFonts w:ascii="Garamond" w:hAnsi="Garamond"/>
                <w:sz w:val="18"/>
                <w:szCs w:val="18"/>
              </w:rPr>
            </w:pPr>
            <w:r>
              <w:rPr>
                <w:rFonts w:ascii="Garamond" w:hAnsi="Garamond"/>
                <w:sz w:val="18"/>
                <w:szCs w:val="18"/>
              </w:rPr>
              <w:t>Scala</w:t>
            </w:r>
          </w:p>
        </w:tc>
        <w:tc>
          <w:tcPr>
            <w:tcW w:w="1417" w:type="dxa"/>
            <w:tcBorders>
              <w:top w:val="single" w:sz="4" w:space="0" w:color="auto"/>
              <w:left w:val="single" w:sz="4" w:space="0" w:color="auto"/>
              <w:bottom w:val="single" w:sz="4" w:space="0" w:color="auto"/>
              <w:right w:val="double" w:sz="4" w:space="0" w:color="auto"/>
            </w:tcBorders>
            <w:hideMark/>
          </w:tcPr>
          <w:p w:rsidR="00BA1729" w:rsidRDefault="00BA1729" w:rsidP="007839F9">
            <w:pPr>
              <w:rPr>
                <w:rFonts w:ascii="Garamond" w:hAnsi="Garamond"/>
                <w:sz w:val="18"/>
                <w:szCs w:val="18"/>
              </w:rPr>
            </w:pPr>
            <w:proofErr w:type="spellStart"/>
            <w:r>
              <w:rPr>
                <w:rFonts w:ascii="Garamond" w:hAnsi="Garamond"/>
                <w:sz w:val="18"/>
                <w:szCs w:val="18"/>
              </w:rPr>
              <w:t>Int</w:t>
            </w:r>
            <w:proofErr w:type="spellEnd"/>
            <w:r>
              <w:rPr>
                <w:rFonts w:ascii="Garamond" w:hAnsi="Garamond"/>
                <w:sz w:val="18"/>
                <w:szCs w:val="18"/>
              </w:rPr>
              <w:t>.</w:t>
            </w:r>
          </w:p>
        </w:tc>
      </w:tr>
      <w:tr w:rsidR="00BA1729" w:rsidTr="007839F9">
        <w:trPr>
          <w:trHeight w:hRule="exact" w:val="561"/>
        </w:trPr>
        <w:tc>
          <w:tcPr>
            <w:tcW w:w="4077" w:type="dxa"/>
            <w:tcBorders>
              <w:top w:val="single" w:sz="4" w:space="0" w:color="auto"/>
              <w:left w:val="double" w:sz="4" w:space="0" w:color="auto"/>
              <w:bottom w:val="single" w:sz="4" w:space="0" w:color="auto"/>
              <w:right w:val="single" w:sz="4" w:space="0" w:color="auto"/>
            </w:tcBorders>
          </w:tcPr>
          <w:p w:rsidR="00BA1729" w:rsidRDefault="00BA1729" w:rsidP="007839F9">
            <w:pPr>
              <w:rPr>
                <w:rFonts w:ascii="Garamond" w:hAnsi="Garamond"/>
                <w:sz w:val="18"/>
                <w:szCs w:val="18"/>
              </w:rPr>
            </w:pPr>
            <w:r>
              <w:rPr>
                <w:rFonts w:ascii="Garamond" w:hAnsi="Garamond"/>
                <w:sz w:val="18"/>
                <w:szCs w:val="18"/>
              </w:rPr>
              <w:t>Codice Fiscale</w:t>
            </w:r>
          </w:p>
          <w:p w:rsidR="00BA1729" w:rsidRDefault="00BA1729" w:rsidP="007839F9">
            <w:pPr>
              <w:rPr>
                <w:rFonts w:ascii="Garamond" w:hAnsi="Garamond"/>
                <w:sz w:val="18"/>
                <w:szCs w:val="18"/>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BA1729" w:rsidRDefault="00BA1729" w:rsidP="007839F9">
            <w:pPr>
              <w:rPr>
                <w:rFonts w:ascii="Garamond" w:hAnsi="Garamond"/>
                <w:sz w:val="18"/>
                <w:szCs w:val="18"/>
              </w:rPr>
            </w:pPr>
            <w:r>
              <w:rPr>
                <w:rFonts w:ascii="Garamond" w:hAnsi="Garamond"/>
                <w:sz w:val="18"/>
                <w:szCs w:val="18"/>
              </w:rPr>
              <w:t>Tel.</w:t>
            </w:r>
          </w:p>
        </w:tc>
        <w:tc>
          <w:tcPr>
            <w:tcW w:w="3969" w:type="dxa"/>
            <w:gridSpan w:val="7"/>
            <w:tcBorders>
              <w:top w:val="single" w:sz="4" w:space="0" w:color="auto"/>
              <w:left w:val="single" w:sz="4" w:space="0" w:color="auto"/>
              <w:bottom w:val="single" w:sz="4" w:space="0" w:color="auto"/>
              <w:right w:val="double" w:sz="4" w:space="0" w:color="auto"/>
            </w:tcBorders>
            <w:hideMark/>
          </w:tcPr>
          <w:p w:rsidR="00BA1729" w:rsidRDefault="00BA1729" w:rsidP="007839F9">
            <w:pPr>
              <w:rPr>
                <w:rFonts w:ascii="Garamond" w:hAnsi="Garamond"/>
                <w:sz w:val="18"/>
                <w:szCs w:val="18"/>
              </w:rPr>
            </w:pPr>
            <w:r>
              <w:rPr>
                <w:rFonts w:ascii="Garamond" w:hAnsi="Garamond"/>
                <w:sz w:val="18"/>
                <w:szCs w:val="18"/>
              </w:rPr>
              <w:t>Email</w:t>
            </w:r>
          </w:p>
        </w:tc>
      </w:tr>
      <w:tr w:rsidR="00BA1729" w:rsidTr="007839F9">
        <w:trPr>
          <w:trHeight w:val="683"/>
        </w:trPr>
        <w:tc>
          <w:tcPr>
            <w:tcW w:w="9889" w:type="dxa"/>
            <w:gridSpan w:val="11"/>
            <w:tcBorders>
              <w:top w:val="single" w:sz="4" w:space="0" w:color="auto"/>
              <w:left w:val="double" w:sz="4" w:space="0" w:color="auto"/>
              <w:bottom w:val="single" w:sz="4" w:space="0" w:color="auto"/>
              <w:right w:val="double" w:sz="4" w:space="0" w:color="auto"/>
            </w:tcBorders>
          </w:tcPr>
          <w:p w:rsidR="00BA1729" w:rsidRDefault="00BA1729" w:rsidP="007839F9">
            <w:pPr>
              <w:rPr>
                <w:rFonts w:ascii="Garamond" w:hAnsi="Garamond"/>
              </w:rPr>
            </w:pPr>
            <w:r>
              <w:rPr>
                <w:rFonts w:ascii="Garamond" w:hAnsi="Garamond"/>
              </w:rPr>
              <w:t>In qualità di Titolare/Legale Rappresentante dell’attività:</w:t>
            </w:r>
          </w:p>
          <w:p w:rsidR="00BA1729" w:rsidRDefault="00BA1729" w:rsidP="007839F9">
            <w:pPr>
              <w:rPr>
                <w:rFonts w:ascii="Garamond" w:hAnsi="Garamond"/>
                <w:sz w:val="18"/>
                <w:szCs w:val="18"/>
              </w:rPr>
            </w:pPr>
          </w:p>
        </w:tc>
      </w:tr>
      <w:tr w:rsidR="00BA1729" w:rsidTr="007839F9">
        <w:trPr>
          <w:trHeight w:val="457"/>
        </w:trPr>
        <w:tc>
          <w:tcPr>
            <w:tcW w:w="9889" w:type="dxa"/>
            <w:gridSpan w:val="11"/>
            <w:tcBorders>
              <w:top w:val="single" w:sz="4" w:space="0" w:color="auto"/>
              <w:left w:val="double" w:sz="4" w:space="0" w:color="auto"/>
              <w:bottom w:val="single" w:sz="4" w:space="0" w:color="auto"/>
              <w:right w:val="double" w:sz="4" w:space="0" w:color="auto"/>
            </w:tcBorders>
            <w:hideMark/>
          </w:tcPr>
          <w:p w:rsidR="00BA1729" w:rsidRDefault="00BA1729" w:rsidP="007839F9">
            <w:pPr>
              <w:rPr>
                <w:rFonts w:ascii="Garamond" w:hAnsi="Garamond"/>
                <w:b/>
                <w:bCs/>
              </w:rPr>
            </w:pPr>
            <w:r>
              <w:rPr>
                <w:rFonts w:ascii="Garamond" w:hAnsi="Garamond"/>
                <w:b/>
                <w:bCs/>
              </w:rPr>
              <w:t>Attività esercitata</w:t>
            </w:r>
            <w:r>
              <w:rPr>
                <w:rFonts w:ascii="Garamond" w:hAnsi="Garamond"/>
                <w:b/>
              </w:rPr>
              <w:t>*</w:t>
            </w:r>
          </w:p>
        </w:tc>
      </w:tr>
      <w:tr w:rsidR="00BA1729" w:rsidTr="007839F9">
        <w:trPr>
          <w:trHeight w:val="563"/>
        </w:trPr>
        <w:tc>
          <w:tcPr>
            <w:tcW w:w="9889" w:type="dxa"/>
            <w:gridSpan w:val="11"/>
            <w:tcBorders>
              <w:top w:val="single" w:sz="4" w:space="0" w:color="auto"/>
              <w:left w:val="double" w:sz="4" w:space="0" w:color="auto"/>
              <w:bottom w:val="single" w:sz="4" w:space="0" w:color="auto"/>
              <w:right w:val="double" w:sz="4" w:space="0" w:color="auto"/>
            </w:tcBorders>
            <w:vAlign w:val="center"/>
            <w:hideMark/>
          </w:tcPr>
          <w:p w:rsidR="00BA1729" w:rsidRDefault="00BA1729" w:rsidP="007839F9">
            <w:pPr>
              <w:rPr>
                <w:rFonts w:ascii="Garamond" w:hAnsi="Garamond"/>
                <w:b/>
                <w:bCs/>
              </w:rPr>
            </w:pPr>
            <w:r>
              <w:rPr>
                <w:rFonts w:ascii="Garamond" w:hAnsi="Garamond"/>
                <w:b/>
                <w:bCs/>
              </w:rPr>
              <w:t xml:space="preserve">Con sede operativa nel </w:t>
            </w:r>
            <w:r>
              <w:rPr>
                <w:rFonts w:ascii="Garamond" w:hAnsi="Garamond"/>
                <w:b/>
                <w:bCs/>
                <w:sz w:val="22"/>
                <w:szCs w:val="22"/>
              </w:rPr>
              <w:t>Comune di Casal Velino</w:t>
            </w:r>
            <w:r>
              <w:rPr>
                <w:rFonts w:ascii="Garamond" w:hAnsi="Garamond"/>
                <w:b/>
                <w:bCs/>
              </w:rPr>
              <w:t xml:space="preserve"> in via/p.za_______________________________________ n.___</w:t>
            </w:r>
          </w:p>
        </w:tc>
      </w:tr>
      <w:tr w:rsidR="00BA1729" w:rsidTr="007839F9">
        <w:trPr>
          <w:trHeight w:hRule="exact" w:val="571"/>
        </w:trPr>
        <w:tc>
          <w:tcPr>
            <w:tcW w:w="4077" w:type="dxa"/>
            <w:tcBorders>
              <w:top w:val="single" w:sz="4" w:space="0" w:color="auto"/>
              <w:left w:val="double" w:sz="4" w:space="0" w:color="auto"/>
              <w:bottom w:val="single" w:sz="4" w:space="0" w:color="auto"/>
              <w:right w:val="single" w:sz="4" w:space="0" w:color="auto"/>
            </w:tcBorders>
          </w:tcPr>
          <w:p w:rsidR="00BA1729" w:rsidRDefault="00BA1729" w:rsidP="007839F9">
            <w:pPr>
              <w:rPr>
                <w:rFonts w:ascii="Garamond" w:hAnsi="Garamond"/>
                <w:sz w:val="18"/>
                <w:szCs w:val="18"/>
              </w:rPr>
            </w:pPr>
            <w:r>
              <w:rPr>
                <w:rFonts w:ascii="Garamond" w:hAnsi="Garamond"/>
                <w:sz w:val="18"/>
                <w:szCs w:val="18"/>
              </w:rPr>
              <w:t>Nr. REA:</w:t>
            </w:r>
          </w:p>
          <w:p w:rsidR="00BA1729" w:rsidRDefault="00BA1729" w:rsidP="007839F9">
            <w:pPr>
              <w:rPr>
                <w:rFonts w:ascii="Garamond" w:hAnsi="Garamond"/>
                <w:sz w:val="18"/>
                <w:szCs w:val="18"/>
              </w:rPr>
            </w:pPr>
          </w:p>
        </w:tc>
        <w:tc>
          <w:tcPr>
            <w:tcW w:w="5812" w:type="dxa"/>
            <w:gridSpan w:val="10"/>
            <w:tcBorders>
              <w:top w:val="single" w:sz="4" w:space="0" w:color="auto"/>
              <w:left w:val="single" w:sz="4" w:space="0" w:color="auto"/>
              <w:bottom w:val="single" w:sz="4" w:space="0" w:color="auto"/>
              <w:right w:val="double" w:sz="4" w:space="0" w:color="auto"/>
            </w:tcBorders>
            <w:hideMark/>
          </w:tcPr>
          <w:p w:rsidR="00BA1729" w:rsidRDefault="00BA1729" w:rsidP="007839F9">
            <w:pPr>
              <w:rPr>
                <w:rFonts w:ascii="Garamond" w:hAnsi="Garamond"/>
                <w:sz w:val="18"/>
                <w:szCs w:val="18"/>
              </w:rPr>
            </w:pPr>
            <w:r>
              <w:rPr>
                <w:rFonts w:ascii="Garamond" w:hAnsi="Garamond"/>
                <w:sz w:val="18"/>
                <w:szCs w:val="18"/>
              </w:rPr>
              <w:t xml:space="preserve">Iscritta dal </w:t>
            </w:r>
          </w:p>
        </w:tc>
      </w:tr>
      <w:tr w:rsidR="00BA1729" w:rsidTr="007839F9">
        <w:trPr>
          <w:trHeight w:hRule="exact" w:val="537"/>
        </w:trPr>
        <w:tc>
          <w:tcPr>
            <w:tcW w:w="4077" w:type="dxa"/>
            <w:tcBorders>
              <w:top w:val="single" w:sz="4" w:space="0" w:color="auto"/>
              <w:left w:val="double" w:sz="4" w:space="0" w:color="auto"/>
              <w:bottom w:val="double" w:sz="4" w:space="0" w:color="auto"/>
              <w:right w:val="single" w:sz="4" w:space="0" w:color="auto"/>
            </w:tcBorders>
          </w:tcPr>
          <w:p w:rsidR="00BA1729" w:rsidRDefault="00BA1729" w:rsidP="007839F9">
            <w:pPr>
              <w:rPr>
                <w:rFonts w:ascii="Garamond" w:hAnsi="Garamond"/>
                <w:sz w:val="16"/>
                <w:szCs w:val="24"/>
              </w:rPr>
            </w:pPr>
            <w:r>
              <w:rPr>
                <w:rFonts w:ascii="Garamond" w:hAnsi="Garamond"/>
                <w:b/>
                <w:sz w:val="18"/>
                <w:szCs w:val="18"/>
              </w:rPr>
              <w:t>Partita IVA</w:t>
            </w:r>
            <w:r>
              <w:rPr>
                <w:rFonts w:ascii="Garamond" w:hAnsi="Garamond"/>
                <w:b/>
              </w:rPr>
              <w:t>*</w:t>
            </w:r>
          </w:p>
          <w:p w:rsidR="00BA1729" w:rsidRDefault="00BA1729" w:rsidP="007839F9">
            <w:pPr>
              <w:rPr>
                <w:rFonts w:ascii="Garamond" w:hAnsi="Garamond"/>
                <w:sz w:val="16"/>
                <w:szCs w:val="24"/>
              </w:rPr>
            </w:pPr>
          </w:p>
        </w:tc>
        <w:tc>
          <w:tcPr>
            <w:tcW w:w="5812" w:type="dxa"/>
            <w:gridSpan w:val="10"/>
            <w:tcBorders>
              <w:top w:val="single" w:sz="4" w:space="0" w:color="auto"/>
              <w:left w:val="single" w:sz="4" w:space="0" w:color="auto"/>
              <w:bottom w:val="double" w:sz="4" w:space="0" w:color="auto"/>
              <w:right w:val="double" w:sz="4" w:space="0" w:color="auto"/>
            </w:tcBorders>
            <w:hideMark/>
          </w:tcPr>
          <w:p w:rsidR="00BA1729" w:rsidRDefault="00BA1729" w:rsidP="007839F9">
            <w:pPr>
              <w:rPr>
                <w:rFonts w:ascii="Garamond" w:hAnsi="Garamond"/>
                <w:b/>
                <w:sz w:val="16"/>
                <w:szCs w:val="24"/>
              </w:rPr>
            </w:pPr>
            <w:r>
              <w:rPr>
                <w:rFonts w:ascii="Garamond" w:hAnsi="Garamond"/>
                <w:b/>
                <w:sz w:val="18"/>
                <w:szCs w:val="18"/>
              </w:rPr>
              <w:t>PEC</w:t>
            </w:r>
            <w:r>
              <w:rPr>
                <w:rFonts w:ascii="Garamond" w:hAnsi="Garamond"/>
                <w:b/>
              </w:rPr>
              <w:t>*</w:t>
            </w:r>
          </w:p>
        </w:tc>
      </w:tr>
    </w:tbl>
    <w:p w:rsidR="00BA1729" w:rsidRDefault="00BA1729" w:rsidP="00BA1729">
      <w:pPr>
        <w:pStyle w:val="Corpotesto"/>
        <w:rPr>
          <w:rFonts w:ascii="Garamond" w:hAnsi="Garamond"/>
          <w:b/>
          <w:i/>
          <w:sz w:val="20"/>
          <w:szCs w:val="20"/>
        </w:rPr>
      </w:pPr>
      <w:r>
        <w:rPr>
          <w:rFonts w:ascii="Garamond" w:hAnsi="Garamond"/>
          <w:b/>
          <w:sz w:val="20"/>
          <w:szCs w:val="20"/>
        </w:rPr>
        <w:t xml:space="preserve">* </w:t>
      </w:r>
      <w:r>
        <w:rPr>
          <w:rFonts w:ascii="Garamond" w:hAnsi="Garamond"/>
          <w:b/>
          <w:i/>
          <w:sz w:val="20"/>
          <w:szCs w:val="20"/>
        </w:rPr>
        <w:t>dati obbligatori</w:t>
      </w:r>
    </w:p>
    <w:p w:rsidR="00BA1729" w:rsidRDefault="00BA1729" w:rsidP="00BA1729">
      <w:pPr>
        <w:pStyle w:val="Corpotesto"/>
        <w:ind w:left="142" w:hanging="153"/>
        <w:rPr>
          <w:rFonts w:ascii="Garamond" w:hAnsi="Garamond"/>
          <w:szCs w:val="24"/>
        </w:rPr>
      </w:pPr>
      <w:r>
        <w:rPr>
          <w:rFonts w:ascii="Garamond" w:hAnsi="Garamond"/>
        </w:rPr>
        <w:t xml:space="preserve">- </w:t>
      </w:r>
      <w:r w:rsidRPr="00BB4D63">
        <w:rPr>
          <w:rFonts w:ascii="Garamond" w:hAnsi="Garamond"/>
          <w:sz w:val="22"/>
        </w:rPr>
        <w:t>Considerato</w:t>
      </w:r>
      <w:r w:rsidRPr="00BB4D63">
        <w:rPr>
          <w:rFonts w:ascii="Garamond" w:hAnsi="Garamond"/>
          <w:spacing w:val="-6"/>
          <w:sz w:val="22"/>
        </w:rPr>
        <w:t xml:space="preserve"> </w:t>
      </w:r>
      <w:r w:rsidRPr="00BB4D63">
        <w:rPr>
          <w:rFonts w:ascii="Garamond" w:hAnsi="Garamond"/>
          <w:sz w:val="22"/>
        </w:rPr>
        <w:t>che</w:t>
      </w:r>
      <w:r w:rsidRPr="00BB4D63">
        <w:rPr>
          <w:rFonts w:ascii="Garamond" w:hAnsi="Garamond"/>
          <w:spacing w:val="-7"/>
          <w:sz w:val="22"/>
        </w:rPr>
        <w:t xml:space="preserve"> </w:t>
      </w:r>
      <w:r w:rsidRPr="00BB4D63">
        <w:rPr>
          <w:rFonts w:ascii="Garamond" w:hAnsi="Garamond"/>
          <w:spacing w:val="-5"/>
          <w:sz w:val="22"/>
        </w:rPr>
        <w:t xml:space="preserve">vari Provvedimenti </w:t>
      </w:r>
      <w:r w:rsidRPr="00BB4D63">
        <w:rPr>
          <w:rFonts w:ascii="Garamond" w:hAnsi="Garamond"/>
          <w:sz w:val="22"/>
        </w:rPr>
        <w:t>emanati in seguito</w:t>
      </w:r>
      <w:r w:rsidRPr="00BB4D63">
        <w:rPr>
          <w:rFonts w:ascii="Garamond" w:hAnsi="Garamond"/>
          <w:spacing w:val="-10"/>
          <w:sz w:val="22"/>
        </w:rPr>
        <w:t xml:space="preserve"> </w:t>
      </w:r>
      <w:r w:rsidRPr="00BB4D63">
        <w:rPr>
          <w:rFonts w:ascii="Garamond" w:hAnsi="Garamond"/>
          <w:sz w:val="22"/>
        </w:rPr>
        <w:t>alla</w:t>
      </w:r>
      <w:r w:rsidRPr="00BB4D63">
        <w:rPr>
          <w:rFonts w:ascii="Garamond" w:hAnsi="Garamond"/>
          <w:spacing w:val="-10"/>
          <w:sz w:val="22"/>
        </w:rPr>
        <w:t xml:space="preserve"> </w:t>
      </w:r>
      <w:r w:rsidRPr="00BB4D63">
        <w:rPr>
          <w:rFonts w:ascii="Garamond" w:hAnsi="Garamond"/>
          <w:sz w:val="22"/>
        </w:rPr>
        <w:t>dichiarazione</w:t>
      </w:r>
      <w:r w:rsidRPr="00BB4D63">
        <w:rPr>
          <w:rFonts w:ascii="Garamond" w:hAnsi="Garamond"/>
          <w:spacing w:val="-8"/>
          <w:sz w:val="22"/>
        </w:rPr>
        <w:t xml:space="preserve"> </w:t>
      </w:r>
      <w:r w:rsidRPr="00BB4D63">
        <w:rPr>
          <w:rFonts w:ascii="Garamond" w:hAnsi="Garamond"/>
          <w:sz w:val="22"/>
        </w:rPr>
        <w:t>dello</w:t>
      </w:r>
      <w:r w:rsidRPr="00BB4D63">
        <w:rPr>
          <w:rFonts w:ascii="Garamond" w:hAnsi="Garamond"/>
          <w:spacing w:val="-9"/>
          <w:sz w:val="22"/>
        </w:rPr>
        <w:t xml:space="preserve"> </w:t>
      </w:r>
      <w:r w:rsidRPr="00BB4D63">
        <w:rPr>
          <w:rFonts w:ascii="Garamond" w:hAnsi="Garamond"/>
          <w:sz w:val="22"/>
        </w:rPr>
        <w:t>stato</w:t>
      </w:r>
      <w:r w:rsidRPr="00BB4D63">
        <w:rPr>
          <w:rFonts w:ascii="Garamond" w:hAnsi="Garamond"/>
          <w:spacing w:val="-9"/>
          <w:sz w:val="22"/>
        </w:rPr>
        <w:t xml:space="preserve"> </w:t>
      </w:r>
      <w:r w:rsidRPr="00BB4D63">
        <w:rPr>
          <w:rFonts w:ascii="Garamond" w:hAnsi="Garamond"/>
          <w:sz w:val="22"/>
        </w:rPr>
        <w:t>di</w:t>
      </w:r>
      <w:r w:rsidRPr="00BB4D63">
        <w:rPr>
          <w:rFonts w:ascii="Garamond" w:hAnsi="Garamond"/>
          <w:spacing w:val="-8"/>
          <w:sz w:val="22"/>
        </w:rPr>
        <w:t xml:space="preserve"> </w:t>
      </w:r>
      <w:r w:rsidRPr="00BB4D63">
        <w:rPr>
          <w:rFonts w:ascii="Garamond" w:hAnsi="Garamond"/>
          <w:sz w:val="22"/>
        </w:rPr>
        <w:t>emergenza</w:t>
      </w:r>
      <w:r w:rsidRPr="00BB4D63">
        <w:rPr>
          <w:rFonts w:ascii="Garamond" w:hAnsi="Garamond"/>
          <w:spacing w:val="-8"/>
          <w:sz w:val="22"/>
        </w:rPr>
        <w:t xml:space="preserve"> </w:t>
      </w:r>
      <w:r w:rsidRPr="00BB4D63">
        <w:rPr>
          <w:rFonts w:ascii="Garamond" w:hAnsi="Garamond"/>
          <w:sz w:val="22"/>
        </w:rPr>
        <w:t>sanitaria</w:t>
      </w:r>
      <w:r w:rsidRPr="00BB4D63">
        <w:rPr>
          <w:rFonts w:ascii="Garamond" w:hAnsi="Garamond"/>
          <w:spacing w:val="-10"/>
          <w:sz w:val="22"/>
        </w:rPr>
        <w:t xml:space="preserve"> </w:t>
      </w:r>
      <w:r w:rsidRPr="00BB4D63">
        <w:rPr>
          <w:rFonts w:ascii="Garamond" w:hAnsi="Garamond"/>
          <w:sz w:val="22"/>
        </w:rPr>
        <w:t>da</w:t>
      </w:r>
      <w:r w:rsidRPr="00BB4D63">
        <w:rPr>
          <w:rFonts w:ascii="Garamond" w:hAnsi="Garamond"/>
          <w:spacing w:val="-10"/>
          <w:sz w:val="22"/>
        </w:rPr>
        <w:t xml:space="preserve"> </w:t>
      </w:r>
      <w:r w:rsidRPr="00BB4D63">
        <w:rPr>
          <w:rFonts w:ascii="Garamond" w:hAnsi="Garamond"/>
          <w:sz w:val="22"/>
        </w:rPr>
        <w:t>COVID-19</w:t>
      </w:r>
      <w:r w:rsidRPr="00BB4D63">
        <w:rPr>
          <w:rFonts w:ascii="Garamond" w:hAnsi="Garamond"/>
          <w:spacing w:val="-10"/>
          <w:sz w:val="22"/>
        </w:rPr>
        <w:t xml:space="preserve"> </w:t>
      </w:r>
      <w:r w:rsidRPr="00BB4D63">
        <w:rPr>
          <w:rFonts w:ascii="Garamond" w:hAnsi="Garamond"/>
          <w:sz w:val="22"/>
        </w:rPr>
        <w:t>hanno</w:t>
      </w:r>
      <w:r w:rsidRPr="00BB4D63">
        <w:rPr>
          <w:rFonts w:ascii="Garamond" w:hAnsi="Garamond"/>
          <w:spacing w:val="-9"/>
          <w:sz w:val="22"/>
        </w:rPr>
        <w:t xml:space="preserve"> </w:t>
      </w:r>
      <w:r w:rsidRPr="00BB4D63">
        <w:rPr>
          <w:rFonts w:ascii="Garamond" w:hAnsi="Garamond"/>
          <w:sz w:val="22"/>
        </w:rPr>
        <w:t>disposto</w:t>
      </w:r>
      <w:r w:rsidRPr="00BB4D63">
        <w:rPr>
          <w:rFonts w:ascii="Garamond" w:hAnsi="Garamond"/>
          <w:spacing w:val="-9"/>
          <w:sz w:val="22"/>
        </w:rPr>
        <w:t xml:space="preserve"> </w:t>
      </w:r>
      <w:r w:rsidRPr="00BB4D63">
        <w:rPr>
          <w:rFonts w:ascii="Garamond" w:hAnsi="Garamond"/>
          <w:sz w:val="22"/>
        </w:rPr>
        <w:t>la</w:t>
      </w:r>
      <w:r w:rsidRPr="00BB4D63">
        <w:rPr>
          <w:rFonts w:ascii="Garamond" w:hAnsi="Garamond"/>
          <w:spacing w:val="-9"/>
          <w:sz w:val="22"/>
        </w:rPr>
        <w:t xml:space="preserve"> </w:t>
      </w:r>
      <w:r w:rsidRPr="00BB4D63">
        <w:rPr>
          <w:rFonts w:ascii="Garamond" w:hAnsi="Garamond"/>
          <w:sz w:val="22"/>
        </w:rPr>
        <w:t>chiusura di numerose attività per periodi di tempo variabili in relazione alla tipologia dell’attività stessa causando una crisi economica difficile da</w:t>
      </w:r>
      <w:r w:rsidRPr="00BB4D63">
        <w:rPr>
          <w:rFonts w:ascii="Garamond" w:hAnsi="Garamond"/>
          <w:spacing w:val="-1"/>
          <w:sz w:val="22"/>
        </w:rPr>
        <w:t xml:space="preserve"> </w:t>
      </w:r>
      <w:r w:rsidRPr="00BB4D63">
        <w:rPr>
          <w:rFonts w:ascii="Garamond" w:hAnsi="Garamond"/>
          <w:sz w:val="22"/>
        </w:rPr>
        <w:t>affrontare;</w:t>
      </w:r>
    </w:p>
    <w:p w:rsidR="00BA1729" w:rsidRDefault="00BA1729" w:rsidP="00BA1729">
      <w:pPr>
        <w:ind w:left="142" w:hanging="142"/>
        <w:jc w:val="both"/>
        <w:rPr>
          <w:rFonts w:ascii="Garamond" w:hAnsi="Garamond"/>
        </w:rPr>
      </w:pPr>
      <w:r>
        <w:rPr>
          <w:rFonts w:ascii="Garamond" w:hAnsi="Garamond"/>
        </w:rPr>
        <w:t xml:space="preserve">- </w:t>
      </w:r>
      <w:r w:rsidRPr="00BB4D63">
        <w:rPr>
          <w:rFonts w:ascii="Garamond" w:hAnsi="Garamond"/>
          <w:sz w:val="22"/>
          <w:szCs w:val="22"/>
        </w:rPr>
        <w:t xml:space="preserve">Vista la deliberazione di Giunta Comunale </w:t>
      </w:r>
      <w:r w:rsidRPr="00BA1729">
        <w:rPr>
          <w:rFonts w:ascii="Garamond" w:hAnsi="Garamond"/>
          <w:sz w:val="22"/>
          <w:szCs w:val="22"/>
        </w:rPr>
        <w:t xml:space="preserve">n° 93 del </w:t>
      </w:r>
      <w:r w:rsidRPr="00BA1729">
        <w:rPr>
          <w:rFonts w:ascii="Garamond" w:hAnsi="Garamond"/>
          <w:sz w:val="22"/>
          <w:szCs w:val="22"/>
          <w:u w:val="single"/>
        </w:rPr>
        <w:t>04/05/2021</w:t>
      </w:r>
      <w:r w:rsidRPr="00BA1729">
        <w:rPr>
          <w:rFonts w:ascii="Garamond" w:hAnsi="Garamond"/>
          <w:sz w:val="22"/>
          <w:szCs w:val="22"/>
        </w:rPr>
        <w:t>:</w:t>
      </w:r>
      <w:r w:rsidRPr="004E1DC4">
        <w:rPr>
          <w:rFonts w:ascii="Garamond" w:hAnsi="Garamond"/>
        </w:rPr>
        <w:t xml:space="preserve"> </w:t>
      </w:r>
      <w:r w:rsidRPr="00972135">
        <w:rPr>
          <w:rFonts w:ascii="Garamond" w:hAnsi="Garamond"/>
        </w:rPr>
        <w:t>“</w:t>
      </w:r>
      <w:r w:rsidRPr="00972135">
        <w:rPr>
          <w:rFonts w:ascii="Garamond" w:hAnsi="Garamond"/>
          <w:b/>
          <w:bCs/>
        </w:rPr>
        <w:t>EMERGENZA COVID-19. CONTRIBUTO ALLE ATTIVITA’ ECONOMICHE E UTENZE DOMESTICHE – ANNO 2021. PROVVEDIMENTI</w:t>
      </w:r>
      <w:r w:rsidRPr="004E1DC4">
        <w:rPr>
          <w:rFonts w:ascii="Garamond" w:hAnsi="Garamond"/>
        </w:rPr>
        <w:t>”</w:t>
      </w:r>
      <w:r>
        <w:rPr>
          <w:rFonts w:ascii="Garamond" w:hAnsi="Garamond"/>
        </w:rPr>
        <w:t>;</w:t>
      </w:r>
    </w:p>
    <w:p w:rsidR="00BA1729" w:rsidRDefault="00BA1729" w:rsidP="00BA1729">
      <w:pPr>
        <w:jc w:val="both"/>
        <w:rPr>
          <w:rFonts w:ascii="Garamond" w:hAnsi="Garamond"/>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5"/>
      </w:tblGrid>
      <w:tr w:rsidR="00BA1729" w:rsidTr="00BA1729">
        <w:trPr>
          <w:trHeight w:val="427"/>
        </w:trPr>
        <w:tc>
          <w:tcPr>
            <w:tcW w:w="98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A1729" w:rsidRDefault="00BA1729" w:rsidP="007839F9">
            <w:pPr>
              <w:pStyle w:val="Titolo1"/>
              <w:rPr>
                <w:rFonts w:ascii="Arial Narrow" w:hAnsi="Arial Narrow"/>
                <w:b w:val="0"/>
                <w:szCs w:val="32"/>
              </w:rPr>
            </w:pPr>
            <w:r>
              <w:rPr>
                <w:rFonts w:ascii="Garamond" w:hAnsi="Garamond"/>
                <w:szCs w:val="32"/>
              </w:rPr>
              <w:t>C H I E D E</w:t>
            </w:r>
          </w:p>
        </w:tc>
      </w:tr>
      <w:tr w:rsidR="00BA1729" w:rsidTr="007839F9">
        <w:trPr>
          <w:trHeight w:val="1085"/>
        </w:trPr>
        <w:tc>
          <w:tcPr>
            <w:tcW w:w="9889" w:type="dxa"/>
            <w:tcBorders>
              <w:top w:val="single" w:sz="4" w:space="0" w:color="auto"/>
              <w:left w:val="single" w:sz="4" w:space="0" w:color="auto"/>
              <w:bottom w:val="single" w:sz="4" w:space="0" w:color="auto"/>
              <w:right w:val="single" w:sz="4" w:space="0" w:color="auto"/>
            </w:tcBorders>
            <w:vAlign w:val="center"/>
            <w:hideMark/>
          </w:tcPr>
          <w:p w:rsidR="00BA1729" w:rsidRDefault="00BA1729" w:rsidP="007839F9">
            <w:pPr>
              <w:pStyle w:val="Paragrafoelenco"/>
              <w:tabs>
                <w:tab w:val="left" w:pos="284"/>
              </w:tabs>
              <w:spacing w:before="120" w:after="240"/>
              <w:ind w:left="283"/>
              <w:jc w:val="both"/>
              <w:rPr>
                <w:rFonts w:ascii="Arial Narrow" w:hAnsi="Arial Narrow"/>
                <w:b/>
                <w:bCs/>
                <w:sz w:val="28"/>
                <w:szCs w:val="28"/>
              </w:rPr>
            </w:pPr>
            <w:r>
              <w:rPr>
                <w:rFonts w:ascii="Garamond" w:hAnsi="Garamond"/>
                <w:b/>
                <w:bCs/>
                <w:sz w:val="28"/>
                <w:szCs w:val="28"/>
              </w:rPr>
              <w:t>di poter beneficiare del CONTRIBUTO A SOSTEGNO DELLE ATTIVITA’ COMMERCIALI a seguito dell’emergenza epidemiologica Covid-19, promosso dal Comune di Casal Velino</w:t>
            </w:r>
          </w:p>
        </w:tc>
      </w:tr>
    </w:tbl>
    <w:p w:rsidR="00BA1729" w:rsidRDefault="00BA1729" w:rsidP="00BA1729">
      <w:pPr>
        <w:pStyle w:val="Corpotesto"/>
        <w:spacing w:after="240"/>
        <w:ind w:left="142" w:hanging="153"/>
        <w:rPr>
          <w:rFonts w:ascii="Garamond" w:hAnsi="Garamond"/>
          <w:sz w:val="26"/>
          <w:szCs w:val="26"/>
        </w:rPr>
      </w:pPr>
      <w:r>
        <w:rPr>
          <w:rFonts w:ascii="Garamond" w:hAnsi="Garamond"/>
          <w:sz w:val="26"/>
          <w:szCs w:val="26"/>
        </w:rPr>
        <w:t xml:space="preserve">E, a tal fine: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5"/>
      </w:tblGrid>
      <w:tr w:rsidR="00BA1729" w:rsidTr="007839F9">
        <w:trPr>
          <w:trHeight w:val="70"/>
        </w:trPr>
        <w:tc>
          <w:tcPr>
            <w:tcW w:w="98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A1729" w:rsidRDefault="00BA1729" w:rsidP="007839F9">
            <w:pPr>
              <w:pStyle w:val="Titolo1"/>
              <w:rPr>
                <w:rFonts w:ascii="Arial Narrow" w:hAnsi="Arial Narrow"/>
                <w:b w:val="0"/>
                <w:sz w:val="28"/>
                <w:szCs w:val="28"/>
              </w:rPr>
            </w:pPr>
            <w:r>
              <w:rPr>
                <w:rFonts w:ascii="Garamond" w:hAnsi="Garamond"/>
                <w:sz w:val="28"/>
                <w:szCs w:val="28"/>
              </w:rPr>
              <w:lastRenderedPageBreak/>
              <w:t>D I C H I A R A</w:t>
            </w:r>
          </w:p>
        </w:tc>
      </w:tr>
      <w:tr w:rsidR="00BA1729" w:rsidTr="007839F9">
        <w:trPr>
          <w:trHeight w:val="70"/>
        </w:trPr>
        <w:tc>
          <w:tcPr>
            <w:tcW w:w="9889" w:type="dxa"/>
            <w:tcBorders>
              <w:top w:val="single" w:sz="4" w:space="0" w:color="auto"/>
              <w:left w:val="single" w:sz="4" w:space="0" w:color="auto"/>
              <w:bottom w:val="single" w:sz="4" w:space="0" w:color="auto"/>
              <w:right w:val="single" w:sz="4" w:space="0" w:color="auto"/>
            </w:tcBorders>
            <w:hideMark/>
          </w:tcPr>
          <w:p w:rsidR="00BA1729" w:rsidRPr="00304B87" w:rsidRDefault="00BA1729" w:rsidP="007839F9">
            <w:pPr>
              <w:pStyle w:val="Default"/>
              <w:jc w:val="both"/>
              <w:rPr>
                <w:rFonts w:ascii="Garamond" w:hAnsi="Garamond"/>
                <w:sz w:val="20"/>
                <w:szCs w:val="20"/>
              </w:rPr>
            </w:pPr>
            <w:r w:rsidRPr="00304B87">
              <w:rPr>
                <w:rFonts w:ascii="Garamond" w:hAnsi="Garamond"/>
                <w:i/>
                <w:iCs/>
                <w:sz w:val="20"/>
                <w:szCs w:val="20"/>
              </w:rPr>
              <w:t>ai sensi e per gli effetti di quanto previsto agli artt. 46 e 47 del DPR 445/2000, consapevole della decadenza dal beneficio e delle responsabilità penali previste dagli artt. 75 e 76 del medesimo DPR nel caso di dichiarazioni non veritiere e falsità negli atti, quanto segue:</w:t>
            </w:r>
          </w:p>
          <w:p w:rsidR="00BA1729" w:rsidRPr="002B5C8E" w:rsidRDefault="00BA1729" w:rsidP="00BA1729">
            <w:pPr>
              <w:pStyle w:val="Default"/>
              <w:numPr>
                <w:ilvl w:val="0"/>
                <w:numId w:val="1"/>
              </w:numPr>
              <w:jc w:val="both"/>
              <w:rPr>
                <w:rFonts w:ascii="Garamond" w:hAnsi="Garamond"/>
              </w:rPr>
            </w:pPr>
            <w:r w:rsidRPr="002B5C8E">
              <w:rPr>
                <w:rFonts w:ascii="Garamond" w:hAnsi="Garamond"/>
              </w:rPr>
              <w:t>che l’attività dell’attività commerciale è stata sospesa per effetto di</w:t>
            </w:r>
            <w:r w:rsidRPr="002B5C8E">
              <w:rPr>
                <w:rFonts w:ascii="Garamond" w:hAnsi="Garamond"/>
                <w:spacing w:val="-10"/>
              </w:rPr>
              <w:t xml:space="preserve"> </w:t>
            </w:r>
            <w:r w:rsidRPr="002B5C8E">
              <w:rPr>
                <w:rFonts w:ascii="Garamond" w:hAnsi="Garamond"/>
              </w:rPr>
              <w:t>D.P.C.M./ordinanza regionale/comunale emanata a seguito dell’emergenza COVID-19;</w:t>
            </w:r>
          </w:p>
          <w:p w:rsidR="00BA1729" w:rsidRPr="002B5C8E" w:rsidRDefault="00BA1729" w:rsidP="00BA1729">
            <w:pPr>
              <w:pStyle w:val="Default"/>
              <w:numPr>
                <w:ilvl w:val="0"/>
                <w:numId w:val="1"/>
              </w:numPr>
              <w:jc w:val="both"/>
              <w:rPr>
                <w:rFonts w:ascii="Garamond" w:hAnsi="Garamond"/>
              </w:rPr>
            </w:pPr>
            <w:r w:rsidRPr="000720AE">
              <w:rPr>
                <w:rFonts w:ascii="Garamond" w:hAnsi="Garamond"/>
                <w:b/>
                <w:bCs/>
                <w:u w:val="single"/>
              </w:rPr>
              <w:t>che l’attività è stata avviata prima del 02/03/2021</w:t>
            </w:r>
            <w:r w:rsidRPr="002B5C8E">
              <w:rPr>
                <w:rFonts w:ascii="Garamond" w:hAnsi="Garamond"/>
              </w:rPr>
              <w:t xml:space="preserve"> e di non essere in stato di sospensione;</w:t>
            </w:r>
          </w:p>
          <w:p w:rsidR="00BA1729" w:rsidRPr="002B5C8E" w:rsidRDefault="00BA1729" w:rsidP="00BA1729">
            <w:pPr>
              <w:pStyle w:val="Default"/>
              <w:numPr>
                <w:ilvl w:val="0"/>
                <w:numId w:val="1"/>
              </w:numPr>
              <w:jc w:val="both"/>
              <w:rPr>
                <w:rFonts w:ascii="Garamond" w:hAnsi="Garamond"/>
              </w:rPr>
            </w:pPr>
            <w:r w:rsidRPr="002B5C8E">
              <w:rPr>
                <w:rFonts w:ascii="Garamond" w:hAnsi="Garamond"/>
              </w:rPr>
              <w:t>che l’attività risulta regolarmente iscritta al registro delle imprese/albo professionale;</w:t>
            </w:r>
          </w:p>
          <w:p w:rsidR="00BA1729" w:rsidRPr="002B5C8E" w:rsidRDefault="00BA1729" w:rsidP="00BA1729">
            <w:pPr>
              <w:pStyle w:val="Default"/>
              <w:numPr>
                <w:ilvl w:val="0"/>
                <w:numId w:val="1"/>
              </w:numPr>
              <w:jc w:val="both"/>
              <w:rPr>
                <w:rFonts w:ascii="Garamond" w:hAnsi="Garamond"/>
              </w:rPr>
            </w:pPr>
            <w:r w:rsidRPr="002B5C8E">
              <w:rPr>
                <w:rFonts w:ascii="Garamond" w:hAnsi="Garamond"/>
              </w:rPr>
              <w:t>che il codice</w:t>
            </w:r>
            <w:r w:rsidRPr="002B5C8E">
              <w:rPr>
                <w:rFonts w:ascii="Garamond" w:hAnsi="Garamond"/>
                <w:spacing w:val="22"/>
              </w:rPr>
              <w:t xml:space="preserve"> </w:t>
            </w:r>
            <w:r w:rsidRPr="002B5C8E">
              <w:rPr>
                <w:rFonts w:ascii="Garamond" w:hAnsi="Garamond"/>
                <w:b/>
              </w:rPr>
              <w:t xml:space="preserve">ATECO </w:t>
            </w:r>
            <w:r w:rsidRPr="002B5C8E">
              <w:rPr>
                <w:rFonts w:ascii="Garamond" w:hAnsi="Garamond"/>
              </w:rPr>
              <w:t>prevalente dell’attività è attivo, presso il competente registro imprese e rientrante tra le attività sospese a seguito di Provvedimenti. Eventuali attività secondarie sono classificate ai seguenti codici ATECO _________________________;</w:t>
            </w:r>
          </w:p>
          <w:p w:rsidR="00BA1729" w:rsidRPr="002B5C8E" w:rsidRDefault="00BA1729" w:rsidP="00BA1729">
            <w:pPr>
              <w:pStyle w:val="Default"/>
              <w:numPr>
                <w:ilvl w:val="0"/>
                <w:numId w:val="1"/>
              </w:numPr>
              <w:jc w:val="both"/>
              <w:rPr>
                <w:rFonts w:ascii="Garamond" w:hAnsi="Garamond"/>
              </w:rPr>
            </w:pPr>
            <w:r w:rsidRPr="002B5C8E">
              <w:rPr>
                <w:rFonts w:ascii="Garamond" w:hAnsi="Garamond"/>
              </w:rPr>
              <w:t>di non trovarsi in stato di fallimento, liquidazione coatta o volontaria, concordato preventivo, ovvero in ogni altra procedura concorsuale prevista della legge fallimentare e da altre leggi speciali, né avere in corso un procedimento per la dichiarazione di una di tali situazioni nei propri confronti;</w:t>
            </w:r>
          </w:p>
          <w:p w:rsidR="00BA1729" w:rsidRDefault="00BA1729" w:rsidP="00BA1729">
            <w:pPr>
              <w:pStyle w:val="Default"/>
              <w:numPr>
                <w:ilvl w:val="0"/>
                <w:numId w:val="1"/>
              </w:numPr>
              <w:jc w:val="both"/>
              <w:rPr>
                <w:rFonts w:ascii="Garamond" w:hAnsi="Garamond"/>
              </w:rPr>
            </w:pPr>
            <w:r w:rsidRPr="002B5C8E">
              <w:rPr>
                <w:rFonts w:ascii="Garamond" w:hAnsi="Garamond"/>
              </w:rPr>
              <w:t>che il titolare/legale rappresentate non è titolare di altre agevolazioni quali, a titolo esemplificativo, Ape sociale e reddito di cittadinanza</w:t>
            </w:r>
            <w:r w:rsidRPr="002B5C8E">
              <w:rPr>
                <w:rFonts w:ascii="Garamond" w:hAnsi="Garamond"/>
                <w:i/>
                <w:iCs/>
              </w:rPr>
              <w:t>;</w:t>
            </w:r>
          </w:p>
        </w:tc>
      </w:tr>
    </w:tbl>
    <w:p w:rsidR="00BA1729" w:rsidRPr="00BA1729" w:rsidRDefault="00BA1729" w:rsidP="00BA1729">
      <w:pPr>
        <w:pStyle w:val="Corpotesto"/>
        <w:tabs>
          <w:tab w:val="left" w:pos="3087"/>
          <w:tab w:val="left" w:pos="4381"/>
          <w:tab w:val="left" w:pos="9614"/>
        </w:tabs>
        <w:spacing w:before="90"/>
        <w:ind w:left="180"/>
        <w:rPr>
          <w:rFonts w:ascii="Garamond" w:hAnsi="Garamond"/>
          <w:sz w:val="16"/>
          <w:szCs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5"/>
      </w:tblGrid>
      <w:tr w:rsidR="00BA1729" w:rsidTr="007839F9">
        <w:trPr>
          <w:trHeight w:val="70"/>
        </w:trPr>
        <w:tc>
          <w:tcPr>
            <w:tcW w:w="98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A1729" w:rsidRDefault="00BA1729" w:rsidP="007839F9">
            <w:pPr>
              <w:pStyle w:val="Titolo1"/>
              <w:rPr>
                <w:rFonts w:ascii="Arial Narrow" w:hAnsi="Arial Narrow"/>
                <w:b w:val="0"/>
                <w:szCs w:val="32"/>
              </w:rPr>
            </w:pPr>
            <w:r>
              <w:rPr>
                <w:rFonts w:ascii="Garamond" w:hAnsi="Garamond"/>
                <w:szCs w:val="32"/>
              </w:rPr>
              <w:t>COMUNICA</w:t>
            </w:r>
          </w:p>
        </w:tc>
      </w:tr>
      <w:tr w:rsidR="00BA1729" w:rsidTr="007839F9">
        <w:trPr>
          <w:trHeight w:val="70"/>
        </w:trPr>
        <w:tc>
          <w:tcPr>
            <w:tcW w:w="9889" w:type="dxa"/>
            <w:tcBorders>
              <w:top w:val="single" w:sz="4" w:space="0" w:color="auto"/>
              <w:left w:val="single" w:sz="4" w:space="0" w:color="auto"/>
              <w:bottom w:val="single" w:sz="4" w:space="0" w:color="auto"/>
              <w:right w:val="single" w:sz="4" w:space="0" w:color="auto"/>
            </w:tcBorders>
            <w:hideMark/>
          </w:tcPr>
          <w:p w:rsidR="00BA1729" w:rsidRDefault="00BA1729" w:rsidP="007839F9">
            <w:pPr>
              <w:pStyle w:val="Paragrafoelenco"/>
              <w:tabs>
                <w:tab w:val="left" w:pos="175"/>
              </w:tabs>
              <w:spacing w:before="120" w:after="120"/>
              <w:ind w:left="142"/>
              <w:jc w:val="both"/>
              <w:rPr>
                <w:rFonts w:ascii="Garamond" w:hAnsi="Garamond"/>
                <w:b/>
                <w:sz w:val="28"/>
                <w:szCs w:val="28"/>
              </w:rPr>
            </w:pPr>
            <w:r>
              <w:rPr>
                <w:rFonts w:ascii="Garamond" w:eastAsia="Calibri" w:hAnsi="Garamond"/>
                <w:b/>
                <w:sz w:val="28"/>
                <w:szCs w:val="28"/>
                <w:u w:val="single"/>
                <w:lang w:eastAsia="en-US"/>
              </w:rPr>
              <w:t>di essere a conoscenza che il contributo assegnato sarà utilizzato a compensazione degli obblighi tributari di versamento TA.RI. per gli importi relativi all’anno 2021</w:t>
            </w:r>
            <w:r>
              <w:rPr>
                <w:rFonts w:ascii="Arial Narrow" w:hAnsi="Arial Narrow"/>
                <w:b/>
                <w:i/>
                <w:iCs/>
                <w:sz w:val="28"/>
                <w:szCs w:val="28"/>
              </w:rPr>
              <w:t xml:space="preserve"> </w:t>
            </w:r>
          </w:p>
        </w:tc>
      </w:tr>
    </w:tbl>
    <w:p w:rsidR="00BA1729" w:rsidRPr="00BA1729" w:rsidRDefault="00BA1729" w:rsidP="00BA1729">
      <w:pPr>
        <w:pStyle w:val="Corpotesto"/>
        <w:tabs>
          <w:tab w:val="left" w:pos="3087"/>
          <w:tab w:val="left" w:pos="4381"/>
          <w:tab w:val="left" w:pos="9614"/>
        </w:tabs>
        <w:spacing w:before="90"/>
        <w:ind w:left="180"/>
        <w:rPr>
          <w:rFonts w:ascii="Garamond" w:hAnsi="Garamond"/>
          <w:sz w:val="16"/>
          <w:szCs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5"/>
      </w:tblGrid>
      <w:tr w:rsidR="00BA1729" w:rsidTr="007839F9">
        <w:trPr>
          <w:trHeight w:val="70"/>
        </w:trPr>
        <w:tc>
          <w:tcPr>
            <w:tcW w:w="98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A1729" w:rsidRDefault="00BA1729" w:rsidP="007839F9">
            <w:pPr>
              <w:pStyle w:val="Titolo1"/>
              <w:rPr>
                <w:rFonts w:ascii="Arial Narrow" w:hAnsi="Arial Narrow"/>
                <w:b w:val="0"/>
                <w:i/>
                <w:iCs/>
                <w:sz w:val="24"/>
              </w:rPr>
            </w:pPr>
            <w:r>
              <w:rPr>
                <w:rFonts w:ascii="Garamond" w:hAnsi="Garamond"/>
                <w:i/>
                <w:iCs/>
                <w:sz w:val="24"/>
              </w:rPr>
              <w:t>DICHIARA, inoltre</w:t>
            </w:r>
          </w:p>
        </w:tc>
      </w:tr>
      <w:tr w:rsidR="00BA1729" w:rsidTr="007839F9">
        <w:trPr>
          <w:trHeight w:val="70"/>
        </w:trPr>
        <w:tc>
          <w:tcPr>
            <w:tcW w:w="9889" w:type="dxa"/>
            <w:tcBorders>
              <w:top w:val="single" w:sz="4" w:space="0" w:color="auto"/>
              <w:left w:val="single" w:sz="4" w:space="0" w:color="auto"/>
              <w:bottom w:val="single" w:sz="4" w:space="0" w:color="auto"/>
              <w:right w:val="single" w:sz="4" w:space="0" w:color="auto"/>
            </w:tcBorders>
            <w:hideMark/>
          </w:tcPr>
          <w:p w:rsidR="00BA1729" w:rsidRPr="00304B87" w:rsidRDefault="00BA1729" w:rsidP="00BA1729">
            <w:pPr>
              <w:pStyle w:val="Paragrafoelenco"/>
              <w:widowControl w:val="0"/>
              <w:numPr>
                <w:ilvl w:val="0"/>
                <w:numId w:val="2"/>
              </w:numPr>
              <w:autoSpaceDE w:val="0"/>
              <w:autoSpaceDN w:val="0"/>
              <w:ind w:left="142" w:hanging="80"/>
              <w:contextualSpacing w:val="0"/>
              <w:jc w:val="both"/>
              <w:rPr>
                <w:rFonts w:ascii="Garamond" w:hAnsi="Garamond"/>
                <w:i/>
                <w:iCs/>
                <w:sz w:val="20"/>
                <w:szCs w:val="20"/>
              </w:rPr>
            </w:pPr>
            <w:r w:rsidRPr="00304B87">
              <w:rPr>
                <w:rFonts w:ascii="Garamond" w:hAnsi="Garamond"/>
                <w:i/>
                <w:iCs/>
                <w:sz w:val="20"/>
                <w:szCs w:val="20"/>
              </w:rPr>
              <w:t xml:space="preserve">di aver preso visione dei contenuti dell’avviso pubblico per l’erogazione delle misure di sostegno economico a favore delle utenze domestiche e non e di accettarne integralmente le condizioni; </w:t>
            </w:r>
          </w:p>
          <w:p w:rsidR="00BA1729" w:rsidRPr="00304B87" w:rsidRDefault="00BA1729" w:rsidP="00BA1729">
            <w:pPr>
              <w:pStyle w:val="Paragrafoelenco"/>
              <w:widowControl w:val="0"/>
              <w:numPr>
                <w:ilvl w:val="0"/>
                <w:numId w:val="2"/>
              </w:numPr>
              <w:tabs>
                <w:tab w:val="left" w:pos="175"/>
              </w:tabs>
              <w:autoSpaceDE w:val="0"/>
              <w:autoSpaceDN w:val="0"/>
              <w:ind w:left="142" w:hanging="80"/>
              <w:contextualSpacing w:val="0"/>
              <w:jc w:val="both"/>
              <w:rPr>
                <w:rFonts w:ascii="Garamond" w:hAnsi="Garamond"/>
                <w:i/>
                <w:iCs/>
                <w:sz w:val="20"/>
                <w:szCs w:val="20"/>
              </w:rPr>
            </w:pPr>
            <w:r w:rsidRPr="00304B87">
              <w:rPr>
                <w:rFonts w:ascii="Garamond" w:hAnsi="Garamond"/>
                <w:i/>
                <w:iCs/>
                <w:sz w:val="20"/>
                <w:szCs w:val="20"/>
              </w:rPr>
              <w:t>di essere a conoscenza che il Comune di Casal Velino procederà, ai sensi della normativa vigente, ad effettuare controlli sulle domande presentate, al fine di verificare le informazioni rese nella presente dichiarazione ai sensi dell’art 71 DPR 445/2000 e dei D. LGS 109/1998 e 130/2000. Qualora a seguito dei controlli, il contributo risultasse indebitamente riconosciuto, ovvero nel caso di dichiarazioni mendaci del beneficiario, procederà alla revoca del beneficio e alla riscossione delle somme indebitamente percepite;</w:t>
            </w:r>
          </w:p>
          <w:p w:rsidR="00BA1729" w:rsidRPr="00304B87" w:rsidRDefault="00BA1729" w:rsidP="00BA1729">
            <w:pPr>
              <w:pStyle w:val="Paragrafoelenco"/>
              <w:widowControl w:val="0"/>
              <w:numPr>
                <w:ilvl w:val="0"/>
                <w:numId w:val="2"/>
              </w:numPr>
              <w:tabs>
                <w:tab w:val="left" w:pos="175"/>
              </w:tabs>
              <w:autoSpaceDE w:val="0"/>
              <w:autoSpaceDN w:val="0"/>
              <w:ind w:left="142" w:hanging="80"/>
              <w:contextualSpacing w:val="0"/>
              <w:jc w:val="both"/>
              <w:rPr>
                <w:rFonts w:ascii="Garamond" w:hAnsi="Garamond"/>
                <w:i/>
                <w:iCs/>
                <w:sz w:val="20"/>
                <w:szCs w:val="20"/>
              </w:rPr>
            </w:pPr>
            <w:r w:rsidRPr="00304B87">
              <w:rPr>
                <w:rFonts w:ascii="Garamond" w:hAnsi="Garamond"/>
                <w:i/>
                <w:iCs/>
                <w:sz w:val="20"/>
                <w:szCs w:val="20"/>
              </w:rPr>
              <w:t xml:space="preserve">di essere a conoscenza che potranno essere eseguiti controlli, diretti ad accertare la veridicità delle informazioni fornite, da parte della Guardia di Finanza presso gli Istituti di Credito e gli altri intermediari che gestiscono il patrimonio mobiliare, ai sensi degli art. 4 comma 2° del D. </w:t>
            </w:r>
            <w:proofErr w:type="spellStart"/>
            <w:r w:rsidRPr="00304B87">
              <w:rPr>
                <w:rFonts w:ascii="Garamond" w:hAnsi="Garamond"/>
                <w:i/>
                <w:iCs/>
                <w:sz w:val="20"/>
                <w:szCs w:val="20"/>
              </w:rPr>
              <w:t>Lgs</w:t>
            </w:r>
            <w:proofErr w:type="spellEnd"/>
            <w:r w:rsidRPr="00304B87">
              <w:rPr>
                <w:rFonts w:ascii="Garamond" w:hAnsi="Garamond"/>
                <w:i/>
                <w:iCs/>
                <w:sz w:val="20"/>
                <w:szCs w:val="20"/>
              </w:rPr>
              <w:t>. 109/1998 e art. 6 - c° 3° - del D.P.C.M. 07/05/1999 n. 221 e successive modifiche e che potranno essere effettuati controlli sulla veridicità della situazione familiare dichiarata, nonché essere effettuati controlli dei dati reddituali e patrimoniali con i dati in possesso del sistema informativo del Ministero delle Finanze;</w:t>
            </w:r>
          </w:p>
          <w:p w:rsidR="00BA1729" w:rsidRDefault="00BA1729" w:rsidP="00BA1729">
            <w:pPr>
              <w:pStyle w:val="Paragrafoelenco"/>
              <w:widowControl w:val="0"/>
              <w:numPr>
                <w:ilvl w:val="0"/>
                <w:numId w:val="2"/>
              </w:numPr>
              <w:tabs>
                <w:tab w:val="left" w:pos="142"/>
              </w:tabs>
              <w:autoSpaceDE w:val="0"/>
              <w:autoSpaceDN w:val="0"/>
              <w:ind w:left="142" w:hanging="80"/>
              <w:contextualSpacing w:val="0"/>
              <w:jc w:val="both"/>
              <w:rPr>
                <w:rFonts w:ascii="Garamond" w:hAnsi="Garamond"/>
                <w:i/>
                <w:iCs/>
              </w:rPr>
            </w:pPr>
            <w:r w:rsidRPr="00304B87">
              <w:rPr>
                <w:rFonts w:ascii="Garamond" w:hAnsi="Garamond"/>
                <w:i/>
                <w:iCs/>
                <w:sz w:val="20"/>
                <w:szCs w:val="20"/>
              </w:rPr>
              <w:t>di essere</w:t>
            </w:r>
            <w:r w:rsidRPr="00304B87">
              <w:rPr>
                <w:rFonts w:ascii="Garamond" w:hAnsi="Garamond"/>
                <w:i/>
                <w:iCs/>
                <w:spacing w:val="-2"/>
                <w:sz w:val="20"/>
                <w:szCs w:val="20"/>
              </w:rPr>
              <w:t xml:space="preserve"> </w:t>
            </w:r>
            <w:r w:rsidRPr="00304B87">
              <w:rPr>
                <w:rFonts w:ascii="Garamond" w:hAnsi="Garamond"/>
                <w:i/>
                <w:iCs/>
                <w:sz w:val="20"/>
                <w:szCs w:val="20"/>
              </w:rPr>
              <w:t>informato,</w:t>
            </w:r>
            <w:r w:rsidRPr="00304B87">
              <w:rPr>
                <w:rFonts w:ascii="Garamond" w:hAnsi="Garamond"/>
                <w:i/>
                <w:iCs/>
                <w:spacing w:val="-4"/>
                <w:sz w:val="20"/>
                <w:szCs w:val="20"/>
              </w:rPr>
              <w:t xml:space="preserve"> </w:t>
            </w:r>
            <w:r w:rsidRPr="00304B87">
              <w:rPr>
                <w:rFonts w:ascii="Garamond" w:hAnsi="Garamond"/>
                <w:i/>
                <w:iCs/>
                <w:sz w:val="20"/>
                <w:szCs w:val="20"/>
              </w:rPr>
              <w:t>ai</w:t>
            </w:r>
            <w:r w:rsidRPr="00304B87">
              <w:rPr>
                <w:rFonts w:ascii="Garamond" w:hAnsi="Garamond"/>
                <w:i/>
                <w:iCs/>
                <w:spacing w:val="-3"/>
                <w:sz w:val="20"/>
                <w:szCs w:val="20"/>
              </w:rPr>
              <w:t xml:space="preserve"> </w:t>
            </w:r>
            <w:r w:rsidRPr="00304B87">
              <w:rPr>
                <w:rFonts w:ascii="Garamond" w:hAnsi="Garamond"/>
                <w:i/>
                <w:iCs/>
                <w:sz w:val="20"/>
                <w:szCs w:val="20"/>
              </w:rPr>
              <w:t>sensi</w:t>
            </w:r>
            <w:r w:rsidRPr="00304B87">
              <w:rPr>
                <w:rFonts w:ascii="Garamond" w:hAnsi="Garamond"/>
                <w:i/>
                <w:iCs/>
                <w:spacing w:val="-3"/>
                <w:sz w:val="20"/>
                <w:szCs w:val="20"/>
              </w:rPr>
              <w:t xml:space="preserve"> </w:t>
            </w:r>
            <w:r w:rsidRPr="00304B87">
              <w:rPr>
                <w:rFonts w:ascii="Garamond" w:hAnsi="Garamond"/>
                <w:i/>
                <w:iCs/>
                <w:sz w:val="20"/>
                <w:szCs w:val="20"/>
              </w:rPr>
              <w:t>e</w:t>
            </w:r>
            <w:r w:rsidRPr="00304B87">
              <w:rPr>
                <w:rFonts w:ascii="Garamond" w:hAnsi="Garamond"/>
                <w:i/>
                <w:iCs/>
                <w:spacing w:val="-5"/>
                <w:sz w:val="20"/>
                <w:szCs w:val="20"/>
              </w:rPr>
              <w:t xml:space="preserve"> </w:t>
            </w:r>
            <w:r w:rsidRPr="00304B87">
              <w:rPr>
                <w:rFonts w:ascii="Garamond" w:hAnsi="Garamond"/>
                <w:i/>
                <w:iCs/>
                <w:sz w:val="20"/>
                <w:szCs w:val="20"/>
              </w:rPr>
              <w:t>per</w:t>
            </w:r>
            <w:r w:rsidRPr="00304B87">
              <w:rPr>
                <w:rFonts w:ascii="Garamond" w:hAnsi="Garamond"/>
                <w:i/>
                <w:iCs/>
                <w:spacing w:val="-1"/>
                <w:sz w:val="20"/>
                <w:szCs w:val="20"/>
              </w:rPr>
              <w:t xml:space="preserve"> </w:t>
            </w:r>
            <w:r w:rsidRPr="00304B87">
              <w:rPr>
                <w:rFonts w:ascii="Garamond" w:hAnsi="Garamond"/>
                <w:i/>
                <w:iCs/>
                <w:sz w:val="20"/>
                <w:szCs w:val="20"/>
              </w:rPr>
              <w:t>gli</w:t>
            </w:r>
            <w:r w:rsidRPr="00304B87">
              <w:rPr>
                <w:rFonts w:ascii="Garamond" w:hAnsi="Garamond"/>
                <w:i/>
                <w:iCs/>
                <w:spacing w:val="-3"/>
                <w:sz w:val="20"/>
                <w:szCs w:val="20"/>
              </w:rPr>
              <w:t xml:space="preserve"> </w:t>
            </w:r>
            <w:r w:rsidRPr="00304B87">
              <w:rPr>
                <w:rFonts w:ascii="Garamond" w:hAnsi="Garamond"/>
                <w:i/>
                <w:iCs/>
                <w:sz w:val="20"/>
                <w:szCs w:val="20"/>
              </w:rPr>
              <w:t>effetti</w:t>
            </w:r>
            <w:r w:rsidRPr="00304B87">
              <w:rPr>
                <w:rFonts w:ascii="Garamond" w:hAnsi="Garamond"/>
                <w:i/>
                <w:iCs/>
                <w:spacing w:val="-3"/>
                <w:sz w:val="20"/>
                <w:szCs w:val="20"/>
              </w:rPr>
              <w:t xml:space="preserve"> </w:t>
            </w:r>
            <w:r w:rsidRPr="00304B87">
              <w:rPr>
                <w:rFonts w:ascii="Garamond" w:hAnsi="Garamond"/>
                <w:i/>
                <w:iCs/>
                <w:sz w:val="20"/>
                <w:szCs w:val="20"/>
              </w:rPr>
              <w:t>di</w:t>
            </w:r>
            <w:r w:rsidRPr="00304B87">
              <w:rPr>
                <w:rFonts w:ascii="Garamond" w:hAnsi="Garamond"/>
                <w:i/>
                <w:iCs/>
                <w:spacing w:val="-1"/>
                <w:sz w:val="20"/>
                <w:szCs w:val="20"/>
              </w:rPr>
              <w:t xml:space="preserve"> </w:t>
            </w:r>
            <w:r w:rsidRPr="00304B87">
              <w:rPr>
                <w:rFonts w:ascii="Garamond" w:hAnsi="Garamond"/>
                <w:i/>
                <w:iCs/>
                <w:sz w:val="20"/>
                <w:szCs w:val="20"/>
              </w:rPr>
              <w:t>cui</w:t>
            </w:r>
            <w:r w:rsidRPr="00304B87">
              <w:rPr>
                <w:rFonts w:ascii="Garamond" w:hAnsi="Garamond"/>
                <w:i/>
                <w:iCs/>
                <w:spacing w:val="-4"/>
                <w:sz w:val="20"/>
                <w:szCs w:val="20"/>
              </w:rPr>
              <w:t xml:space="preserve"> </w:t>
            </w:r>
            <w:r w:rsidRPr="00304B87">
              <w:rPr>
                <w:rFonts w:ascii="Garamond" w:hAnsi="Garamond"/>
                <w:i/>
                <w:iCs/>
                <w:sz w:val="20"/>
                <w:szCs w:val="20"/>
              </w:rPr>
              <w:t>all’art.</w:t>
            </w:r>
            <w:r w:rsidRPr="00304B87">
              <w:rPr>
                <w:rFonts w:ascii="Garamond" w:hAnsi="Garamond"/>
                <w:i/>
                <w:iCs/>
                <w:spacing w:val="-5"/>
                <w:sz w:val="20"/>
                <w:szCs w:val="20"/>
              </w:rPr>
              <w:t xml:space="preserve"> </w:t>
            </w:r>
            <w:r w:rsidRPr="00304B87">
              <w:rPr>
                <w:rFonts w:ascii="Garamond" w:hAnsi="Garamond"/>
                <w:i/>
                <w:iCs/>
                <w:sz w:val="20"/>
                <w:szCs w:val="20"/>
              </w:rPr>
              <w:t>13</w:t>
            </w:r>
            <w:r w:rsidRPr="00304B87">
              <w:rPr>
                <w:rFonts w:ascii="Garamond" w:hAnsi="Garamond"/>
                <w:i/>
                <w:iCs/>
                <w:spacing w:val="-4"/>
                <w:sz w:val="20"/>
                <w:szCs w:val="20"/>
              </w:rPr>
              <w:t xml:space="preserve"> </w:t>
            </w:r>
            <w:r w:rsidRPr="00304B87">
              <w:rPr>
                <w:rFonts w:ascii="Garamond" w:hAnsi="Garamond"/>
                <w:i/>
                <w:iCs/>
                <w:sz w:val="20"/>
                <w:szCs w:val="20"/>
              </w:rPr>
              <w:t>D.lgs.</w:t>
            </w:r>
            <w:r w:rsidRPr="00304B87">
              <w:rPr>
                <w:rFonts w:ascii="Garamond" w:hAnsi="Garamond"/>
                <w:i/>
                <w:iCs/>
                <w:spacing w:val="-2"/>
                <w:sz w:val="20"/>
                <w:szCs w:val="20"/>
              </w:rPr>
              <w:t xml:space="preserve"> </w:t>
            </w:r>
            <w:r w:rsidRPr="00304B87">
              <w:rPr>
                <w:rFonts w:ascii="Garamond" w:hAnsi="Garamond"/>
                <w:i/>
                <w:iCs/>
                <w:sz w:val="20"/>
                <w:szCs w:val="20"/>
              </w:rPr>
              <w:t>n.</w:t>
            </w:r>
            <w:r w:rsidRPr="00304B87">
              <w:rPr>
                <w:rFonts w:ascii="Garamond" w:hAnsi="Garamond"/>
                <w:i/>
                <w:iCs/>
                <w:spacing w:val="-4"/>
                <w:sz w:val="20"/>
                <w:szCs w:val="20"/>
              </w:rPr>
              <w:t xml:space="preserve"> </w:t>
            </w:r>
            <w:r w:rsidRPr="00304B87">
              <w:rPr>
                <w:rFonts w:ascii="Garamond" w:hAnsi="Garamond"/>
                <w:i/>
                <w:iCs/>
                <w:sz w:val="20"/>
                <w:szCs w:val="20"/>
              </w:rPr>
              <w:t>196/2003,</w:t>
            </w:r>
            <w:r w:rsidRPr="00304B87">
              <w:rPr>
                <w:rFonts w:ascii="Garamond" w:hAnsi="Garamond"/>
                <w:i/>
                <w:iCs/>
                <w:spacing w:val="-1"/>
                <w:sz w:val="20"/>
                <w:szCs w:val="20"/>
              </w:rPr>
              <w:t xml:space="preserve"> </w:t>
            </w:r>
            <w:r w:rsidRPr="00304B87">
              <w:rPr>
                <w:rFonts w:ascii="Garamond" w:hAnsi="Garamond"/>
                <w:i/>
                <w:iCs/>
                <w:sz w:val="20"/>
                <w:szCs w:val="20"/>
              </w:rPr>
              <w:t>che</w:t>
            </w:r>
            <w:r w:rsidRPr="00304B87">
              <w:rPr>
                <w:rFonts w:ascii="Garamond" w:hAnsi="Garamond"/>
                <w:i/>
                <w:iCs/>
                <w:spacing w:val="-3"/>
                <w:sz w:val="20"/>
                <w:szCs w:val="20"/>
              </w:rPr>
              <w:t xml:space="preserve"> </w:t>
            </w:r>
            <w:r w:rsidRPr="00304B87">
              <w:rPr>
                <w:rFonts w:ascii="Garamond" w:hAnsi="Garamond"/>
                <w:i/>
                <w:iCs/>
                <w:sz w:val="20"/>
                <w:szCs w:val="20"/>
              </w:rPr>
              <w:t>i dati personali raccolti saranno trattati esclusivamente nell’ambito del procedimento per i quali la presente dichiarazione viene</w:t>
            </w:r>
            <w:r w:rsidRPr="00304B87">
              <w:rPr>
                <w:rFonts w:ascii="Garamond" w:hAnsi="Garamond"/>
                <w:i/>
                <w:iCs/>
                <w:spacing w:val="-2"/>
                <w:sz w:val="20"/>
                <w:szCs w:val="20"/>
              </w:rPr>
              <w:t xml:space="preserve"> </w:t>
            </w:r>
            <w:r w:rsidRPr="00304B87">
              <w:rPr>
                <w:rFonts w:ascii="Garamond" w:hAnsi="Garamond"/>
                <w:i/>
                <w:iCs/>
                <w:sz w:val="20"/>
                <w:szCs w:val="20"/>
              </w:rPr>
              <w:t>resa.</w:t>
            </w:r>
          </w:p>
        </w:tc>
      </w:tr>
    </w:tbl>
    <w:p w:rsidR="00BA1729" w:rsidRDefault="00BA1729" w:rsidP="00BA1729">
      <w:pPr>
        <w:pStyle w:val="Corpotesto"/>
        <w:tabs>
          <w:tab w:val="left" w:pos="3087"/>
          <w:tab w:val="left" w:pos="4381"/>
          <w:tab w:val="left" w:pos="9614"/>
        </w:tabs>
        <w:spacing w:before="90"/>
        <w:rPr>
          <w:rFonts w:ascii="Garamond" w:hAnsi="Garamond"/>
        </w:rPr>
      </w:pPr>
    </w:p>
    <w:p w:rsidR="00BA1729" w:rsidRDefault="00BA1729" w:rsidP="00BA1729">
      <w:pPr>
        <w:pStyle w:val="Corpotesto"/>
        <w:tabs>
          <w:tab w:val="left" w:pos="3087"/>
          <w:tab w:val="left" w:pos="4381"/>
          <w:tab w:val="left" w:pos="9614"/>
        </w:tabs>
        <w:spacing w:before="90"/>
        <w:rPr>
          <w:sz w:val="20"/>
        </w:rPr>
      </w:pPr>
      <w:r>
        <w:rPr>
          <w:rFonts w:ascii="Garamond" w:hAnsi="Garamond"/>
        </w:rPr>
        <w:t xml:space="preserve">Lì, </w:t>
      </w:r>
      <w:r>
        <w:rPr>
          <w:rFonts w:ascii="Garamond" w:hAnsi="Garamond"/>
          <w:u w:val="single"/>
        </w:rPr>
        <w:t xml:space="preserve"> _________________</w:t>
      </w:r>
      <w:r>
        <w:rPr>
          <w:rFonts w:ascii="Garamond" w:hAnsi="Garamond"/>
        </w:rPr>
        <w:t xml:space="preserve">    </w:t>
      </w:r>
      <w:r>
        <w:rPr>
          <w:rFonts w:ascii="Garamond" w:hAnsi="Garamond"/>
        </w:rPr>
        <w:tab/>
        <w:t xml:space="preserve">  </w:t>
      </w:r>
      <w:r>
        <w:rPr>
          <w:rFonts w:ascii="Garamond" w:hAnsi="Garamond"/>
          <w:b/>
          <w:bCs/>
          <w:sz w:val="28"/>
          <w:szCs w:val="28"/>
        </w:rPr>
        <w:t>Firma del</w:t>
      </w:r>
      <w:r>
        <w:rPr>
          <w:rFonts w:ascii="Garamond" w:hAnsi="Garamond"/>
          <w:b/>
          <w:bCs/>
          <w:spacing w:val="-5"/>
          <w:sz w:val="28"/>
          <w:szCs w:val="28"/>
        </w:rPr>
        <w:t xml:space="preserve"> </w:t>
      </w:r>
      <w:r>
        <w:rPr>
          <w:rFonts w:ascii="Garamond" w:hAnsi="Garamond"/>
          <w:b/>
          <w:bCs/>
          <w:sz w:val="28"/>
          <w:szCs w:val="28"/>
        </w:rPr>
        <w:t>dichiarante</w:t>
      </w:r>
      <w:r>
        <w:rPr>
          <w:rFonts w:ascii="Garamond" w:hAnsi="Garamond"/>
        </w:rPr>
        <w:t xml:space="preserve"> </w:t>
      </w:r>
      <w:r>
        <w:rPr>
          <w:rFonts w:ascii="Garamond" w:hAnsi="Garamond"/>
          <w:u w:val="single"/>
        </w:rPr>
        <w:t xml:space="preserve"> _______________________________</w:t>
      </w:r>
    </w:p>
    <w:p w:rsidR="00BA1729" w:rsidRDefault="00BA1729" w:rsidP="00BA1729">
      <w:pPr>
        <w:spacing w:before="120" w:after="120"/>
        <w:ind w:left="-142"/>
        <w:jc w:val="both"/>
        <w:rPr>
          <w:rFonts w:ascii="Garamond" w:hAnsi="Garamond"/>
          <w:b/>
          <w:bCs/>
          <w:sz w:val="24"/>
          <w:szCs w:val="24"/>
        </w:rPr>
      </w:pPr>
      <w:bookmarkStart w:id="0" w:name="_GoBack"/>
      <w:bookmarkEnd w:id="0"/>
      <w:r>
        <w:rPr>
          <w:rFonts w:ascii="Garamond" w:hAnsi="Garamond"/>
          <w:bCs/>
        </w:rPr>
        <w:t>Si Allega:</w:t>
      </w:r>
      <w:r>
        <w:rPr>
          <w:rFonts w:ascii="Garamond" w:hAnsi="Garamond"/>
          <w:b/>
        </w:rPr>
        <w:t xml:space="preserve"> </w:t>
      </w:r>
      <w:r>
        <w:rPr>
          <w:rFonts w:ascii="Garamond" w:hAnsi="Garamond"/>
          <w:b/>
        </w:rPr>
        <w:tab/>
      </w:r>
      <w:r>
        <w:rPr>
          <w:rFonts w:ascii="Garamond" w:hAnsi="Garamond"/>
        </w:rPr>
        <w:fldChar w:fldCharType="begin">
          <w:ffData>
            <w:name w:val="Check22"/>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Pr>
          <w:rFonts w:ascii="Garamond" w:hAnsi="Garamond"/>
          <w:b/>
          <w:bCs/>
        </w:rPr>
        <w:t>Copia di un documento di identità in corso di validità;</w:t>
      </w:r>
    </w:p>
    <w:p w:rsidR="00BA1729" w:rsidRDefault="00BA1729" w:rsidP="00BA1729">
      <w:pPr>
        <w:spacing w:before="120" w:after="120"/>
        <w:ind w:firstLine="708"/>
        <w:jc w:val="both"/>
        <w:rPr>
          <w:rFonts w:ascii="Garamond" w:hAnsi="Garamond"/>
          <w:b/>
          <w:bCs/>
        </w:rPr>
      </w:pPr>
      <w:r>
        <w:rPr>
          <w:rFonts w:ascii="Garamond" w:hAnsi="Garamond"/>
          <w:b/>
          <w:bCs/>
        </w:rPr>
        <w:fldChar w:fldCharType="begin">
          <w:ffData>
            <w:name w:val="Check23"/>
            <w:enabled/>
            <w:calcOnExit w:val="0"/>
            <w:checkBox>
              <w:sizeAuto/>
              <w:default w:val="0"/>
            </w:checkBox>
          </w:ffData>
        </w:fldChar>
      </w:r>
      <w:r>
        <w:rPr>
          <w:rFonts w:ascii="Garamond" w:hAnsi="Garamond"/>
          <w:b/>
          <w:bCs/>
        </w:rPr>
        <w:instrText xml:space="preserve"> FORMCHECKBOX </w:instrText>
      </w:r>
      <w:r>
        <w:rPr>
          <w:rFonts w:ascii="Garamond" w:hAnsi="Garamond"/>
          <w:b/>
          <w:bCs/>
        </w:rPr>
      </w:r>
      <w:r>
        <w:rPr>
          <w:rFonts w:ascii="Garamond" w:hAnsi="Garamond"/>
          <w:b/>
          <w:bCs/>
        </w:rPr>
        <w:fldChar w:fldCharType="end"/>
      </w:r>
      <w:r>
        <w:rPr>
          <w:rFonts w:ascii="Garamond" w:hAnsi="Garamond"/>
          <w:b/>
          <w:bCs/>
        </w:rPr>
        <w:t xml:space="preserve">  Copia di una visura camerale</w:t>
      </w:r>
      <w:r>
        <w:rPr>
          <w:rFonts w:ascii="Arial Narrow" w:hAnsi="Arial Narrow"/>
          <w:b/>
          <w:bCs/>
        </w:rPr>
        <w:t xml:space="preserve"> </w:t>
      </w:r>
      <w:r>
        <w:rPr>
          <w:rFonts w:ascii="Garamond" w:hAnsi="Garamond"/>
          <w:b/>
          <w:bCs/>
        </w:rPr>
        <w:t xml:space="preserve">aggiornata. </w:t>
      </w:r>
    </w:p>
    <w:p w:rsidR="00BA1729" w:rsidRDefault="00BA1729" w:rsidP="00BA1729">
      <w:pPr>
        <w:rPr>
          <w:rFonts w:ascii="Garamond" w:hAnsi="Garamond"/>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A1729" w:rsidTr="007839F9">
        <w:trPr>
          <w:trHeight w:val="1106"/>
        </w:trPr>
        <w:tc>
          <w:tcPr>
            <w:tcW w:w="9778" w:type="dxa"/>
            <w:tcBorders>
              <w:top w:val="single" w:sz="4" w:space="0" w:color="auto"/>
              <w:left w:val="single" w:sz="4" w:space="0" w:color="auto"/>
              <w:bottom w:val="single" w:sz="4" w:space="0" w:color="auto"/>
              <w:right w:val="single" w:sz="4" w:space="0" w:color="auto"/>
            </w:tcBorders>
            <w:hideMark/>
          </w:tcPr>
          <w:p w:rsidR="00BA1729" w:rsidRDefault="00BA1729" w:rsidP="007839F9">
            <w:pPr>
              <w:jc w:val="both"/>
              <w:rPr>
                <w:rFonts w:ascii="Garamond" w:hAnsi="Garamond"/>
                <w:b/>
                <w:sz w:val="24"/>
                <w:szCs w:val="24"/>
              </w:rPr>
            </w:pPr>
            <w:r w:rsidRPr="00304B87">
              <w:rPr>
                <w:rFonts w:ascii="Garamond" w:hAnsi="Garamond"/>
                <w:b/>
                <w:sz w:val="22"/>
                <w:szCs w:val="22"/>
              </w:rPr>
              <w:t>La presente Domanda, debitamente compilata e sottoscritta, deve essere trasmessa nelle seguenti modalità, entro e non oltre il</w:t>
            </w:r>
            <w:r>
              <w:rPr>
                <w:rFonts w:ascii="Garamond" w:hAnsi="Garamond"/>
                <w:b/>
              </w:rPr>
              <w:t xml:space="preserve"> </w:t>
            </w:r>
            <w:r>
              <w:rPr>
                <w:rFonts w:ascii="Garamond" w:hAnsi="Garamond"/>
                <w:b/>
                <w:sz w:val="28"/>
                <w:szCs w:val="28"/>
                <w:highlight w:val="yellow"/>
                <w:u w:val="single"/>
              </w:rPr>
              <w:t>28</w:t>
            </w:r>
            <w:r w:rsidRPr="000720AE">
              <w:rPr>
                <w:rFonts w:ascii="Garamond" w:hAnsi="Garamond"/>
                <w:b/>
                <w:sz w:val="28"/>
                <w:szCs w:val="28"/>
                <w:highlight w:val="yellow"/>
                <w:u w:val="single"/>
              </w:rPr>
              <w:t xml:space="preserve"> GIUGNO 2021</w:t>
            </w:r>
            <w:r>
              <w:rPr>
                <w:rFonts w:ascii="Garamond" w:hAnsi="Garamond"/>
                <w:b/>
              </w:rPr>
              <w:t>,</w:t>
            </w:r>
            <w:r>
              <w:rPr>
                <w:rFonts w:ascii="Garamond" w:hAnsi="Garamond"/>
                <w:b/>
                <w:sz w:val="28"/>
                <w:szCs w:val="28"/>
              </w:rPr>
              <w:t xml:space="preserve"> </w:t>
            </w:r>
            <w:r w:rsidRPr="00304B87">
              <w:rPr>
                <w:rFonts w:ascii="Garamond" w:hAnsi="Garamond"/>
                <w:b/>
                <w:sz w:val="22"/>
                <w:szCs w:val="22"/>
              </w:rPr>
              <w:t>pena l’inammissibilità della richiesta</w:t>
            </w:r>
            <w:r>
              <w:rPr>
                <w:rFonts w:ascii="Garamond" w:hAnsi="Garamond"/>
                <w:b/>
              </w:rPr>
              <w:t>:</w:t>
            </w:r>
          </w:p>
          <w:p w:rsidR="00BA1729" w:rsidRDefault="00BA1729" w:rsidP="007839F9">
            <w:pPr>
              <w:ind w:left="2835"/>
              <w:jc w:val="both"/>
              <w:rPr>
                <w:rFonts w:ascii="Garamond" w:hAnsi="Garamond"/>
                <w:b/>
                <w:sz w:val="28"/>
                <w:szCs w:val="28"/>
              </w:rPr>
            </w:pPr>
            <w:r>
              <w:rPr>
                <w:rFonts w:ascii="Garamond" w:hAnsi="Garamond"/>
                <w:b/>
                <w:sz w:val="28"/>
                <w:szCs w:val="28"/>
              </w:rPr>
              <w:t xml:space="preserve">    -  PEC: </w:t>
            </w:r>
            <w:hyperlink r:id="rId7" w:history="1">
              <w:r>
                <w:rPr>
                  <w:rStyle w:val="Collegamentoipertestuale"/>
                  <w:rFonts w:ascii="Garamond" w:hAnsi="Garamond"/>
                  <w:b/>
                  <w:sz w:val="28"/>
                  <w:szCs w:val="28"/>
                </w:rPr>
                <w:t>protocollo@pec.comune.casalvelino.sa.it</w:t>
              </w:r>
            </w:hyperlink>
            <w:r>
              <w:rPr>
                <w:rFonts w:ascii="Garamond" w:hAnsi="Garamond"/>
                <w:b/>
                <w:sz w:val="28"/>
                <w:szCs w:val="28"/>
              </w:rPr>
              <w:t>;</w:t>
            </w:r>
          </w:p>
          <w:p w:rsidR="00BA1729" w:rsidRDefault="00BA1729" w:rsidP="007839F9">
            <w:pPr>
              <w:ind w:left="2835"/>
              <w:jc w:val="both"/>
              <w:rPr>
                <w:rFonts w:ascii="Garamond" w:hAnsi="Garamond"/>
                <w:sz w:val="16"/>
                <w:szCs w:val="24"/>
              </w:rPr>
            </w:pPr>
            <w:r>
              <w:rPr>
                <w:rFonts w:ascii="Garamond" w:hAnsi="Garamond"/>
                <w:b/>
                <w:sz w:val="28"/>
                <w:szCs w:val="28"/>
              </w:rPr>
              <w:t xml:space="preserve">    -  direttamente all’Ufficio Protocollo del Comune.</w:t>
            </w:r>
          </w:p>
        </w:tc>
      </w:tr>
    </w:tbl>
    <w:p w:rsidR="00BA1729" w:rsidRDefault="00BA1729" w:rsidP="00BA1729">
      <w:pPr>
        <w:rPr>
          <w:rFonts w:ascii="Garamond" w:hAnsi="Garamond"/>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A1729" w:rsidTr="007839F9">
        <w:trPr>
          <w:trHeight w:val="564"/>
        </w:trPr>
        <w:tc>
          <w:tcPr>
            <w:tcW w:w="9778" w:type="dxa"/>
            <w:tcBorders>
              <w:top w:val="single" w:sz="4" w:space="0" w:color="auto"/>
              <w:left w:val="single" w:sz="4" w:space="0" w:color="auto"/>
              <w:bottom w:val="single" w:sz="4" w:space="0" w:color="auto"/>
              <w:right w:val="single" w:sz="4" w:space="0" w:color="auto"/>
            </w:tcBorders>
            <w:hideMark/>
          </w:tcPr>
          <w:p w:rsidR="00BA1729" w:rsidRDefault="00BA1729" w:rsidP="007839F9">
            <w:pPr>
              <w:pStyle w:val="Paragrafoelenco"/>
              <w:tabs>
                <w:tab w:val="left" w:pos="284"/>
              </w:tabs>
              <w:ind w:left="142" w:right="68"/>
              <w:jc w:val="both"/>
              <w:rPr>
                <w:rFonts w:ascii="Garamond" w:hAnsi="Garamond"/>
                <w:b/>
                <w:bCs/>
                <w:sz w:val="14"/>
                <w:szCs w:val="14"/>
              </w:rPr>
            </w:pPr>
            <w:r>
              <w:rPr>
                <w:rFonts w:ascii="Garamond" w:hAnsi="Garamond"/>
                <w:b/>
                <w:bCs/>
                <w:sz w:val="14"/>
                <w:szCs w:val="14"/>
              </w:rPr>
              <w:t xml:space="preserve">Informativa sulla Privacy </w:t>
            </w:r>
          </w:p>
          <w:p w:rsidR="00BA1729" w:rsidRDefault="00BA1729" w:rsidP="007839F9">
            <w:pPr>
              <w:pStyle w:val="Paragrafoelenco"/>
              <w:tabs>
                <w:tab w:val="left" w:pos="284"/>
              </w:tabs>
              <w:ind w:left="142" w:right="68"/>
              <w:jc w:val="both"/>
              <w:rPr>
                <w:rFonts w:ascii="Garamond" w:hAnsi="Garamond"/>
                <w:b/>
                <w:bCs/>
                <w:sz w:val="16"/>
              </w:rPr>
            </w:pPr>
            <w:r>
              <w:rPr>
                <w:rFonts w:ascii="Garamond" w:hAnsi="Garamond"/>
                <w:b/>
                <w:bCs/>
                <w:sz w:val="14"/>
                <w:szCs w:val="14"/>
              </w:rPr>
              <w:t>Ai sensi dell’art. 13 del Regolamento Europeo n. 679/2016, con la sottoscrizione del presente modulo, si acconsente esplicitamente al trattamento dei dati personali secondo le modalità e nei limiti descritti nell’informativa sulla privacy disponibile sul sito del Comune di Casal Velino (SA) alla sezione Privacy.</w:t>
            </w:r>
          </w:p>
        </w:tc>
      </w:tr>
    </w:tbl>
    <w:p w:rsidR="00BF05EA" w:rsidRDefault="00BF05EA"/>
    <w:sectPr w:rsidR="00BF0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995"/>
    <w:multiLevelType w:val="hybridMultilevel"/>
    <w:tmpl w:val="67DA99E4"/>
    <w:lvl w:ilvl="0" w:tplc="026414A6">
      <w:start w:val="14"/>
      <w:numFmt w:val="bullet"/>
      <w:lvlText w:val="-"/>
      <w:lvlJc w:val="left"/>
      <w:pPr>
        <w:ind w:left="422" w:hanging="360"/>
      </w:pPr>
      <w:rPr>
        <w:rFonts w:ascii="Garamond" w:eastAsia="Times New Roman" w:hAnsi="Garamond" w:cs="Times New Roman" w:hint="default"/>
      </w:rPr>
    </w:lvl>
    <w:lvl w:ilvl="1" w:tplc="04100003">
      <w:start w:val="1"/>
      <w:numFmt w:val="bullet"/>
      <w:lvlText w:val="o"/>
      <w:lvlJc w:val="left"/>
      <w:pPr>
        <w:ind w:left="1142" w:hanging="360"/>
      </w:pPr>
      <w:rPr>
        <w:rFonts w:ascii="Courier New" w:hAnsi="Courier New" w:cs="Courier New" w:hint="default"/>
      </w:rPr>
    </w:lvl>
    <w:lvl w:ilvl="2" w:tplc="04100005">
      <w:start w:val="1"/>
      <w:numFmt w:val="bullet"/>
      <w:lvlText w:val=""/>
      <w:lvlJc w:val="left"/>
      <w:pPr>
        <w:ind w:left="1862" w:hanging="360"/>
      </w:pPr>
      <w:rPr>
        <w:rFonts w:ascii="Wingdings" w:hAnsi="Wingdings" w:hint="default"/>
      </w:rPr>
    </w:lvl>
    <w:lvl w:ilvl="3" w:tplc="04100001">
      <w:start w:val="1"/>
      <w:numFmt w:val="bullet"/>
      <w:lvlText w:val=""/>
      <w:lvlJc w:val="left"/>
      <w:pPr>
        <w:ind w:left="2582" w:hanging="360"/>
      </w:pPr>
      <w:rPr>
        <w:rFonts w:ascii="Symbol" w:hAnsi="Symbol" w:hint="default"/>
      </w:rPr>
    </w:lvl>
    <w:lvl w:ilvl="4" w:tplc="04100003">
      <w:start w:val="1"/>
      <w:numFmt w:val="bullet"/>
      <w:lvlText w:val="o"/>
      <w:lvlJc w:val="left"/>
      <w:pPr>
        <w:ind w:left="3302" w:hanging="360"/>
      </w:pPr>
      <w:rPr>
        <w:rFonts w:ascii="Courier New" w:hAnsi="Courier New" w:cs="Courier New" w:hint="default"/>
      </w:rPr>
    </w:lvl>
    <w:lvl w:ilvl="5" w:tplc="04100005">
      <w:start w:val="1"/>
      <w:numFmt w:val="bullet"/>
      <w:lvlText w:val=""/>
      <w:lvlJc w:val="left"/>
      <w:pPr>
        <w:ind w:left="4022" w:hanging="360"/>
      </w:pPr>
      <w:rPr>
        <w:rFonts w:ascii="Wingdings" w:hAnsi="Wingdings" w:hint="default"/>
      </w:rPr>
    </w:lvl>
    <w:lvl w:ilvl="6" w:tplc="04100001">
      <w:start w:val="1"/>
      <w:numFmt w:val="bullet"/>
      <w:lvlText w:val=""/>
      <w:lvlJc w:val="left"/>
      <w:pPr>
        <w:ind w:left="4742" w:hanging="360"/>
      </w:pPr>
      <w:rPr>
        <w:rFonts w:ascii="Symbol" w:hAnsi="Symbol" w:hint="default"/>
      </w:rPr>
    </w:lvl>
    <w:lvl w:ilvl="7" w:tplc="04100003">
      <w:start w:val="1"/>
      <w:numFmt w:val="bullet"/>
      <w:lvlText w:val="o"/>
      <w:lvlJc w:val="left"/>
      <w:pPr>
        <w:ind w:left="5462" w:hanging="360"/>
      </w:pPr>
      <w:rPr>
        <w:rFonts w:ascii="Courier New" w:hAnsi="Courier New" w:cs="Courier New" w:hint="default"/>
      </w:rPr>
    </w:lvl>
    <w:lvl w:ilvl="8" w:tplc="04100005">
      <w:start w:val="1"/>
      <w:numFmt w:val="bullet"/>
      <w:lvlText w:val=""/>
      <w:lvlJc w:val="left"/>
      <w:pPr>
        <w:ind w:left="6182" w:hanging="360"/>
      </w:pPr>
      <w:rPr>
        <w:rFonts w:ascii="Wingdings" w:hAnsi="Wingdings" w:hint="default"/>
      </w:rPr>
    </w:lvl>
  </w:abstractNum>
  <w:abstractNum w:abstractNumId="1">
    <w:nsid w:val="6FE318E6"/>
    <w:multiLevelType w:val="hybridMultilevel"/>
    <w:tmpl w:val="84F0566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Marlett" w:hAnsi="Marlett"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Marlett" w:hAnsi="Marlett"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00"/>
    <w:rsid w:val="00BA1729"/>
    <w:rsid w:val="00BF05EA"/>
    <w:rsid w:val="00E94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72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A1729"/>
    <w:pPr>
      <w:keepNext/>
      <w:jc w:val="center"/>
      <w:outlineLvl w:val="0"/>
    </w:pPr>
    <w:rPr>
      <w:rFonts w:ascii="Arial" w:hAnsi="Arial"/>
      <w:b/>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A1729"/>
    <w:rPr>
      <w:rFonts w:ascii="Arial" w:eastAsia="Times New Roman" w:hAnsi="Arial" w:cs="Times New Roman"/>
      <w:b/>
      <w:sz w:val="32"/>
      <w:szCs w:val="24"/>
      <w:lang w:eastAsia="it-IT"/>
    </w:rPr>
  </w:style>
  <w:style w:type="paragraph" w:styleId="Intestazione">
    <w:name w:val="header"/>
    <w:basedOn w:val="Normale"/>
    <w:link w:val="IntestazioneCarattere"/>
    <w:uiPriority w:val="99"/>
    <w:unhideWhenUsed/>
    <w:rsid w:val="00BA1729"/>
    <w:pPr>
      <w:tabs>
        <w:tab w:val="center" w:pos="4819"/>
        <w:tab w:val="right" w:pos="9638"/>
      </w:tabs>
    </w:pPr>
  </w:style>
  <w:style w:type="character" w:customStyle="1" w:styleId="IntestazioneCarattere">
    <w:name w:val="Intestazione Carattere"/>
    <w:basedOn w:val="Carpredefinitoparagrafo"/>
    <w:link w:val="Intestazione"/>
    <w:uiPriority w:val="99"/>
    <w:rsid w:val="00BA1729"/>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A1729"/>
    <w:pPr>
      <w:spacing w:after="120" w:line="242" w:lineRule="auto"/>
      <w:ind w:left="-15" w:right="-13" w:firstLine="2"/>
      <w:jc w:val="both"/>
    </w:pPr>
    <w:rPr>
      <w:rFonts w:ascii="Arial" w:eastAsia="Arial" w:hAnsi="Arial" w:cs="Arial"/>
      <w:color w:val="000000"/>
      <w:sz w:val="24"/>
      <w:szCs w:val="22"/>
    </w:rPr>
  </w:style>
  <w:style w:type="character" w:customStyle="1" w:styleId="CorpotestoCarattere">
    <w:name w:val="Corpo testo Carattere"/>
    <w:basedOn w:val="Carpredefinitoparagrafo"/>
    <w:link w:val="Corpotesto"/>
    <w:uiPriority w:val="99"/>
    <w:semiHidden/>
    <w:rsid w:val="00BA1729"/>
    <w:rPr>
      <w:rFonts w:ascii="Arial" w:eastAsia="Arial" w:hAnsi="Arial" w:cs="Arial"/>
      <w:color w:val="000000"/>
      <w:sz w:val="24"/>
      <w:lang w:eastAsia="it-IT"/>
    </w:rPr>
  </w:style>
  <w:style w:type="paragraph" w:styleId="Paragrafoelenco">
    <w:name w:val="List Paragraph"/>
    <w:basedOn w:val="Normale"/>
    <w:uiPriority w:val="1"/>
    <w:qFormat/>
    <w:rsid w:val="00BA1729"/>
    <w:pPr>
      <w:ind w:left="720"/>
      <w:contextualSpacing/>
    </w:pPr>
    <w:rPr>
      <w:sz w:val="24"/>
      <w:szCs w:val="24"/>
    </w:rPr>
  </w:style>
  <w:style w:type="character" w:styleId="Collegamentoipertestuale">
    <w:name w:val="Hyperlink"/>
    <w:uiPriority w:val="99"/>
    <w:semiHidden/>
    <w:unhideWhenUsed/>
    <w:rsid w:val="00BA1729"/>
    <w:rPr>
      <w:color w:val="0000FF"/>
      <w:u w:val="single"/>
    </w:rPr>
  </w:style>
  <w:style w:type="paragraph" w:customStyle="1" w:styleId="Default">
    <w:name w:val="Default"/>
    <w:rsid w:val="00BA1729"/>
    <w:pPr>
      <w:autoSpaceDE w:val="0"/>
      <w:autoSpaceDN w:val="0"/>
      <w:adjustRightInd w:val="0"/>
      <w:spacing w:after="0" w:line="240" w:lineRule="auto"/>
    </w:pPr>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rsid w:val="00BA17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72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72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A1729"/>
    <w:pPr>
      <w:keepNext/>
      <w:jc w:val="center"/>
      <w:outlineLvl w:val="0"/>
    </w:pPr>
    <w:rPr>
      <w:rFonts w:ascii="Arial" w:hAnsi="Arial"/>
      <w:b/>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A1729"/>
    <w:rPr>
      <w:rFonts w:ascii="Arial" w:eastAsia="Times New Roman" w:hAnsi="Arial" w:cs="Times New Roman"/>
      <w:b/>
      <w:sz w:val="32"/>
      <w:szCs w:val="24"/>
      <w:lang w:eastAsia="it-IT"/>
    </w:rPr>
  </w:style>
  <w:style w:type="paragraph" w:styleId="Intestazione">
    <w:name w:val="header"/>
    <w:basedOn w:val="Normale"/>
    <w:link w:val="IntestazioneCarattere"/>
    <w:uiPriority w:val="99"/>
    <w:unhideWhenUsed/>
    <w:rsid w:val="00BA1729"/>
    <w:pPr>
      <w:tabs>
        <w:tab w:val="center" w:pos="4819"/>
        <w:tab w:val="right" w:pos="9638"/>
      </w:tabs>
    </w:pPr>
  </w:style>
  <w:style w:type="character" w:customStyle="1" w:styleId="IntestazioneCarattere">
    <w:name w:val="Intestazione Carattere"/>
    <w:basedOn w:val="Carpredefinitoparagrafo"/>
    <w:link w:val="Intestazione"/>
    <w:uiPriority w:val="99"/>
    <w:rsid w:val="00BA1729"/>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A1729"/>
    <w:pPr>
      <w:spacing w:after="120" w:line="242" w:lineRule="auto"/>
      <w:ind w:left="-15" w:right="-13" w:firstLine="2"/>
      <w:jc w:val="both"/>
    </w:pPr>
    <w:rPr>
      <w:rFonts w:ascii="Arial" w:eastAsia="Arial" w:hAnsi="Arial" w:cs="Arial"/>
      <w:color w:val="000000"/>
      <w:sz w:val="24"/>
      <w:szCs w:val="22"/>
    </w:rPr>
  </w:style>
  <w:style w:type="character" w:customStyle="1" w:styleId="CorpotestoCarattere">
    <w:name w:val="Corpo testo Carattere"/>
    <w:basedOn w:val="Carpredefinitoparagrafo"/>
    <w:link w:val="Corpotesto"/>
    <w:uiPriority w:val="99"/>
    <w:semiHidden/>
    <w:rsid w:val="00BA1729"/>
    <w:rPr>
      <w:rFonts w:ascii="Arial" w:eastAsia="Arial" w:hAnsi="Arial" w:cs="Arial"/>
      <w:color w:val="000000"/>
      <w:sz w:val="24"/>
      <w:lang w:eastAsia="it-IT"/>
    </w:rPr>
  </w:style>
  <w:style w:type="paragraph" w:styleId="Paragrafoelenco">
    <w:name w:val="List Paragraph"/>
    <w:basedOn w:val="Normale"/>
    <w:uiPriority w:val="1"/>
    <w:qFormat/>
    <w:rsid w:val="00BA1729"/>
    <w:pPr>
      <w:ind w:left="720"/>
      <w:contextualSpacing/>
    </w:pPr>
    <w:rPr>
      <w:sz w:val="24"/>
      <w:szCs w:val="24"/>
    </w:rPr>
  </w:style>
  <w:style w:type="character" w:styleId="Collegamentoipertestuale">
    <w:name w:val="Hyperlink"/>
    <w:uiPriority w:val="99"/>
    <w:semiHidden/>
    <w:unhideWhenUsed/>
    <w:rsid w:val="00BA1729"/>
    <w:rPr>
      <w:color w:val="0000FF"/>
      <w:u w:val="single"/>
    </w:rPr>
  </w:style>
  <w:style w:type="paragraph" w:customStyle="1" w:styleId="Default">
    <w:name w:val="Default"/>
    <w:rsid w:val="00BA1729"/>
    <w:pPr>
      <w:autoSpaceDE w:val="0"/>
      <w:autoSpaceDN w:val="0"/>
      <w:adjustRightInd w:val="0"/>
      <w:spacing w:after="0" w:line="240" w:lineRule="auto"/>
    </w:pPr>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rsid w:val="00BA17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72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ocollo@pec.comune.casalvelino.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Esposito</dc:creator>
  <cp:keywords/>
  <dc:description/>
  <cp:lastModifiedBy>Chiara Esposito</cp:lastModifiedBy>
  <cp:revision>2</cp:revision>
  <dcterms:created xsi:type="dcterms:W3CDTF">2021-06-03T14:29:00Z</dcterms:created>
  <dcterms:modified xsi:type="dcterms:W3CDTF">2021-06-03T14:30:00Z</dcterms:modified>
</cp:coreProperties>
</file>